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5E" w:rsidRPr="000C5C7E" w:rsidRDefault="0035445E" w:rsidP="000C5C7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УТВЕРЖДАЮ</w:t>
      </w:r>
    </w:p>
    <w:p w:rsidR="0035445E" w:rsidRPr="000C5C7E" w:rsidRDefault="0035445E" w:rsidP="000C5C7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Директор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Ченцевская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СШ</w:t>
      </w:r>
    </w:p>
    <w:p w:rsidR="0035445E" w:rsidRPr="000C5C7E" w:rsidRDefault="0035445E" w:rsidP="000C5C7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Копрова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Е.Н.</w:t>
      </w:r>
      <w:r w:rsidRPr="000C5C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5445E" w:rsidRPr="000C5C7E" w:rsidRDefault="0035445E" w:rsidP="000C5C7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«____»________________20</w:t>
      </w:r>
      <w:r w:rsidRPr="000C5C7E">
        <w:rPr>
          <w:rFonts w:ascii="Times New Roman" w:hAnsi="Times New Roman" w:cs="Times New Roman"/>
          <w:sz w:val="24"/>
          <w:szCs w:val="24"/>
          <w:lang w:eastAsia="ru-RU"/>
        </w:rPr>
        <w:t>___год</w:t>
      </w:r>
    </w:p>
    <w:p w:rsidR="0035445E" w:rsidRPr="000C5C7E" w:rsidRDefault="0035445E" w:rsidP="000C5C7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445E" w:rsidRPr="000C5C7E" w:rsidRDefault="0035445E" w:rsidP="000C5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445E" w:rsidRPr="000C5C7E" w:rsidRDefault="0035445E" w:rsidP="000C5C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445E" w:rsidRPr="000C5C7E" w:rsidRDefault="0035445E" w:rsidP="000C5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социального педагога </w:t>
      </w:r>
    </w:p>
    <w:p w:rsidR="0035445E" w:rsidRDefault="0035445E" w:rsidP="000C5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5C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C5C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C5C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5445E" w:rsidRPr="000C5C7E" w:rsidRDefault="0035445E" w:rsidP="000C5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445E" w:rsidRDefault="0035445E" w:rsidP="009B685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B685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9B68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защита обучающихся, их развитие и воспитаний на основе общечеловеческих ценностей, формирование у них соответствующих ценностных ориентиров. </w:t>
      </w:r>
    </w:p>
    <w:p w:rsidR="0035445E" w:rsidRPr="009B6859" w:rsidRDefault="0035445E" w:rsidP="009B685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45E" w:rsidRPr="009B6859" w:rsidRDefault="0035445E" w:rsidP="009B6859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B685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35445E" w:rsidRDefault="0035445E" w:rsidP="009B685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6859">
        <w:rPr>
          <w:rFonts w:ascii="Times New Roman" w:hAnsi="Times New Roman" w:cs="Times New Roman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35445E" w:rsidRPr="009B6859" w:rsidRDefault="0035445E" w:rsidP="009B6859">
      <w:pPr>
        <w:pStyle w:val="aa"/>
        <w:ind w:left="9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45E" w:rsidRDefault="0035445E" w:rsidP="009B685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своевременной </w:t>
      </w:r>
      <w:r w:rsidRPr="009B6859">
        <w:rPr>
          <w:rFonts w:ascii="Times New Roman" w:hAnsi="Times New Roman" w:cs="Times New Roman"/>
          <w:sz w:val="24"/>
          <w:szCs w:val="24"/>
          <w:lang w:eastAsia="ru-RU"/>
        </w:rPr>
        <w:t>личностно-ориентирова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нной, социально-педагогической </w:t>
      </w:r>
      <w:r w:rsidRPr="009B6859">
        <w:rPr>
          <w:rFonts w:ascii="Times New Roman" w:hAnsi="Times New Roman" w:cs="Times New Roman"/>
          <w:sz w:val="24"/>
          <w:szCs w:val="24"/>
          <w:lang w:eastAsia="ru-RU"/>
        </w:rPr>
        <w:t>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35445E" w:rsidRPr="009B6859" w:rsidRDefault="0035445E" w:rsidP="009B6859">
      <w:pPr>
        <w:pStyle w:val="aa"/>
        <w:ind w:left="9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45E" w:rsidRDefault="0035445E" w:rsidP="009B685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6859">
        <w:rPr>
          <w:rFonts w:ascii="Times New Roman" w:hAnsi="Times New Roman" w:cs="Times New Roman"/>
          <w:sz w:val="24"/>
          <w:szCs w:val="24"/>
          <w:lang w:eastAsia="ru-RU"/>
        </w:rPr>
        <w:t>Повышение педагогической и правовой культуры всех участников образовательного процесса и родителей.</w:t>
      </w:r>
    </w:p>
    <w:p w:rsidR="0035445E" w:rsidRPr="009B6859" w:rsidRDefault="0035445E" w:rsidP="009B6859">
      <w:pPr>
        <w:pStyle w:val="aa"/>
        <w:ind w:left="9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45E" w:rsidRDefault="0035445E" w:rsidP="009B685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685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 отделом опеки и попечительства.  </w:t>
      </w:r>
    </w:p>
    <w:p w:rsidR="0035445E" w:rsidRPr="009B6859" w:rsidRDefault="0035445E" w:rsidP="009B685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45E" w:rsidRPr="009B6859" w:rsidRDefault="0035445E" w:rsidP="009B6859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9B6859">
        <w:rPr>
          <w:rFonts w:ascii="Times New Roman" w:hAnsi="Times New Roman" w:cs="Times New Roman"/>
          <w:sz w:val="24"/>
          <w:szCs w:val="24"/>
          <w:lang w:eastAsia="ru-RU"/>
        </w:rPr>
        <w:t>5.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35445E" w:rsidRDefault="00354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W w:w="45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560"/>
        <w:gridCol w:w="4905"/>
        <w:gridCol w:w="1986"/>
      </w:tblGrid>
      <w:tr w:rsidR="0035445E" w:rsidRPr="00654C78" w:rsidTr="00797F3F">
        <w:trPr>
          <w:trHeight w:val="318"/>
        </w:trPr>
        <w:tc>
          <w:tcPr>
            <w:tcW w:w="1188" w:type="pct"/>
          </w:tcPr>
          <w:p w:rsidR="0035445E" w:rsidRPr="00654C78" w:rsidRDefault="0035445E" w:rsidP="00654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5445E" w:rsidRPr="00654C78" w:rsidRDefault="0035445E" w:rsidP="00654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445E" w:rsidRPr="00654C78" w:rsidTr="00797F3F">
        <w:trPr>
          <w:trHeight w:val="318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Организационно-управленческое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Сбор данных и с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оставление социального паспорта школы. </w:t>
            </w:r>
          </w:p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банка данных и составление списков детей по социальному статусу: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Многодетные семьи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Неполные семьи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Дети-инвалиды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Дети, находящиеся под опекой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Неблагополучные семьи</w:t>
            </w:r>
          </w:p>
          <w:p w:rsidR="0035445E" w:rsidRPr="00654C78" w:rsidRDefault="0035445E" w:rsidP="00654C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Дети из числа СОП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13 сентября </w:t>
            </w:r>
          </w:p>
        </w:tc>
      </w:tr>
      <w:tr w:rsidR="0035445E" w:rsidRPr="00654C78" w:rsidTr="00797F3F">
        <w:trPr>
          <w:trHeight w:val="318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Провести сверку списков учащихся, состоящих на различных видах профилактического учета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 18 сентября</w:t>
            </w:r>
          </w:p>
        </w:tc>
      </w:tr>
      <w:tr w:rsidR="0035445E" w:rsidRPr="00654C78" w:rsidTr="00797F3F">
        <w:trPr>
          <w:trHeight w:val="318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заседании Совета профилактики, советах при директоре и завуче, педагогических советах по вопросу учебы и дисциплины 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Один-два  раза в четверть;  </w:t>
            </w:r>
          </w:p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Последняя неделя октября, 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декабря, марта, мая.</w:t>
            </w:r>
          </w:p>
        </w:tc>
      </w:tr>
      <w:tr w:rsidR="0035445E" w:rsidRPr="00654C78" w:rsidTr="00797F3F">
        <w:trPr>
          <w:trHeight w:val="318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 документации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и контролирование </w:t>
            </w:r>
            <w:proofErr w:type="gram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имеющих пробелы в знании учебного материала, систематически не посещающих школу без уважительной причины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Выявление и контролирование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четверть 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ІІ. Профилактическое направление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Учет вновь прибывших детей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Первичный </w:t>
            </w:r>
            <w:proofErr w:type="gram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ервая неделя сентября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 последующий – по необходимости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посещаемостью уроков обучающихся.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бесед с обучающимися «группы риска» и их родителями</w:t>
            </w:r>
          </w:p>
        </w:tc>
        <w:tc>
          <w:tcPr>
            <w:tcW w:w="1016" w:type="pct"/>
          </w:tcPr>
          <w:p w:rsidR="0035445E" w:rsidRPr="00654C78" w:rsidRDefault="00244EDF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  <w:r w:rsidR="0035445E"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 в месяц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Разрешение конфликтных ситуаций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возникновения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244EDF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5445E"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Разработка индивидуальных планов работы с учащимися, состоящими на различных видах учета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 18 сентября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244EDF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5445E"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организацией профилактической работы с неуспевающими, подростками из проблемных семей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244EDF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5445E"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Вовлечение подростков в мероприятия разной направленности и разного уровня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воспитательному плану школы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ІІІ. Правовое образование и воспитание участников образовательного процесса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 внеклассных мероприятий по правовому воспитанию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/обновление 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стендов, создание буклетов, газет на правовую тематику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ІV. Диагностическое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Изучение психолого-возрастных особенностей «трудных подростков»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запросу и при содействии с центром «Стимул» 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Анализ социальных паспортов классов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январь, май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Обследование жилищно-бытовых условий неблагополучных семей и детей, находящихся под опекой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Один раз в четверть (по необходимости)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Беседы с обучающимися и родителями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Учет посещаемости </w:t>
            </w:r>
            <w:proofErr w:type="gram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Выявление способностей и интересов обучающихся «группы риска»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внеурочной занятости учащихся 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Сентябрь, </w:t>
            </w: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Консультационно-просветительское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консультативной помощи обучающимся и родителям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для обучающихся, педагогов и родителей с привлечением юристов, психологов и др. специалистов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Постановка обучающихся на ВШУ для проведения мероприятий профилактического характера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 учебной деятельности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 учащихся, родителей, классных руководителей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VІ. Методическое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Планирование работы на год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 20 июня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Изучение опыта по решению проблем, связанных с охраной прав детей, их обучением, воспитанием, социальной адаптацией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Участие в совещаниях при директоре, педсоветах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новыми нормативными документами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Подготовка статистических отчетов по социальным группам обучающихся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запросу администрации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за год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Первая неделя июня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 w:val="restar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VІІ. Взаимодействие с внешними органами системы профилактики</w:t>
            </w: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совместной работы с ПДН, </w:t>
            </w:r>
            <w:proofErr w:type="spellStart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КДНиЗП</w:t>
            </w:r>
            <w:proofErr w:type="spellEnd"/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профилактики безнадзорности и правонарушений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Привлечение медицинских работников для проведения профилактических мероприятий </w:t>
            </w:r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</w:tr>
      <w:tr w:rsidR="0035445E" w:rsidRPr="00654C78" w:rsidTr="00797F3F">
        <w:trPr>
          <w:trHeight w:val="336"/>
        </w:trPr>
        <w:tc>
          <w:tcPr>
            <w:tcW w:w="1188" w:type="pct"/>
            <w:vMerge/>
            <w:vAlign w:val="center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35445E" w:rsidRPr="00654C78" w:rsidRDefault="0035445E" w:rsidP="00654C78">
            <w:pPr>
              <w:spacing w:after="0" w:line="240" w:lineRule="auto"/>
              <w:ind w:left="-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9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C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Привлечение специалистов из КДН, прокуратуры, ПДН, ЦСЗ для профилактики правонарушений  и травматизма</w:t>
            </w:r>
            <w:bookmarkStart w:id="0" w:name="_GoBack"/>
            <w:bookmarkEnd w:id="0"/>
          </w:p>
        </w:tc>
        <w:tc>
          <w:tcPr>
            <w:tcW w:w="1016" w:type="pct"/>
          </w:tcPr>
          <w:p w:rsidR="0035445E" w:rsidRPr="00654C78" w:rsidRDefault="0035445E" w:rsidP="00654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35445E" w:rsidRDefault="00354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5E" w:rsidRDefault="00354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5E" w:rsidRDefault="0035445E">
      <w:pPr>
        <w:rPr>
          <w:rFonts w:ascii="Times New Roman" w:hAnsi="Times New Roman" w:cs="Times New Roman"/>
          <w:sz w:val="24"/>
          <w:szCs w:val="24"/>
        </w:rPr>
      </w:pPr>
    </w:p>
    <w:p w:rsidR="0035445E" w:rsidRDefault="00354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45E" w:rsidRDefault="0035445E"/>
    <w:sectPr w:rsidR="0035445E" w:rsidSect="000C5C7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122"/>
    <w:multiLevelType w:val="hybridMultilevel"/>
    <w:tmpl w:val="34864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73912"/>
    <w:multiLevelType w:val="hybridMultilevel"/>
    <w:tmpl w:val="E3F4BF10"/>
    <w:lvl w:ilvl="0" w:tplc="477A741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60"/>
    <w:rsid w:val="000C5C7E"/>
    <w:rsid w:val="002442BA"/>
    <w:rsid w:val="00244EDF"/>
    <w:rsid w:val="002C7FE6"/>
    <w:rsid w:val="0035445E"/>
    <w:rsid w:val="00363694"/>
    <w:rsid w:val="0045566F"/>
    <w:rsid w:val="004B486F"/>
    <w:rsid w:val="00654C78"/>
    <w:rsid w:val="00715884"/>
    <w:rsid w:val="00722095"/>
    <w:rsid w:val="00731C33"/>
    <w:rsid w:val="00732AA2"/>
    <w:rsid w:val="00797F3F"/>
    <w:rsid w:val="00882A6F"/>
    <w:rsid w:val="009079D6"/>
    <w:rsid w:val="009B6859"/>
    <w:rsid w:val="00A0466B"/>
    <w:rsid w:val="00A67EF5"/>
    <w:rsid w:val="00B93312"/>
    <w:rsid w:val="00C20960"/>
    <w:rsid w:val="00DE3DE3"/>
    <w:rsid w:val="00E62E12"/>
    <w:rsid w:val="00E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A67E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A67EF5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lang w:eastAsia="en-US"/>
    </w:rPr>
  </w:style>
  <w:style w:type="paragraph" w:styleId="a6">
    <w:name w:val="List"/>
    <w:basedOn w:val="a4"/>
    <w:uiPriority w:val="99"/>
    <w:rsid w:val="00A67EF5"/>
    <w:rPr>
      <w:rFonts w:cs="Mangal"/>
    </w:rPr>
  </w:style>
  <w:style w:type="paragraph" w:styleId="a7">
    <w:name w:val="caption"/>
    <w:basedOn w:val="a"/>
    <w:uiPriority w:val="99"/>
    <w:qFormat/>
    <w:rsid w:val="00A6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363694"/>
    <w:pPr>
      <w:ind w:left="220" w:hanging="220"/>
    </w:pPr>
  </w:style>
  <w:style w:type="paragraph" w:styleId="a8">
    <w:name w:val="index heading"/>
    <w:basedOn w:val="a"/>
    <w:uiPriority w:val="99"/>
    <w:rsid w:val="00A67EF5"/>
    <w:pPr>
      <w:suppressLineNumbers/>
    </w:pPr>
    <w:rPr>
      <w:rFonts w:cs="Mangal"/>
    </w:rPr>
  </w:style>
  <w:style w:type="table" w:styleId="a9">
    <w:name w:val="Table Grid"/>
    <w:basedOn w:val="a1"/>
    <w:uiPriority w:val="99"/>
    <w:rsid w:val="00363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C5C7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9B6859"/>
    <w:rPr>
      <w:lang w:eastAsia="en-US"/>
    </w:rPr>
  </w:style>
  <w:style w:type="paragraph" w:styleId="ab">
    <w:name w:val="List Paragraph"/>
    <w:basedOn w:val="a"/>
    <w:uiPriority w:val="99"/>
    <w:qFormat/>
    <w:rsid w:val="009B6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УТВЕРЖДАЮ</dc:title>
  <dc:subject/>
  <dc:creator>1</dc:creator>
  <cp:keywords/>
  <dc:description/>
  <cp:lastModifiedBy>user</cp:lastModifiedBy>
  <cp:revision>3</cp:revision>
  <dcterms:created xsi:type="dcterms:W3CDTF">2020-08-28T16:34:00Z</dcterms:created>
  <dcterms:modified xsi:type="dcterms:W3CDTF">2020-10-15T05:14:00Z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