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0F1" w:rsidRPr="00FB10F1" w:rsidRDefault="00FB10F1" w:rsidP="00BF2A3D">
      <w:pPr>
        <w:autoSpaceDE w:val="0"/>
        <w:autoSpaceDN w:val="0"/>
        <w:adjustRightInd w:val="0"/>
        <w:spacing w:before="120" w:after="120" w:line="336" w:lineRule="atLeast"/>
        <w:ind w:firstLine="0"/>
        <w:jc w:val="center"/>
        <w:rPr>
          <w:rFonts w:ascii="Times New Roman" w:hAnsi="Times New Roman" w:cs="Times New Roman"/>
          <w:bCs/>
          <w:sz w:val="24"/>
          <w:szCs w:val="24"/>
          <w:highlight w:val="white"/>
        </w:rPr>
      </w:pPr>
      <w:r w:rsidRPr="00FB10F1">
        <w:rPr>
          <w:rFonts w:ascii="Times New Roman" w:hAnsi="Times New Roman" w:cs="Times New Roman"/>
          <w:bCs/>
          <w:sz w:val="24"/>
          <w:szCs w:val="24"/>
          <w:highlight w:val="white"/>
        </w:rPr>
        <w:t xml:space="preserve">Муниципальное образовательное учреждение </w:t>
      </w:r>
      <w:proofErr w:type="spellStart"/>
      <w:r w:rsidRPr="00FB10F1">
        <w:rPr>
          <w:rFonts w:ascii="Times New Roman" w:hAnsi="Times New Roman" w:cs="Times New Roman"/>
          <w:bCs/>
          <w:sz w:val="24"/>
          <w:szCs w:val="24"/>
          <w:highlight w:val="white"/>
        </w:rPr>
        <w:t>Ченцевская</w:t>
      </w:r>
      <w:proofErr w:type="spellEnd"/>
      <w:r w:rsidRPr="00FB10F1">
        <w:rPr>
          <w:rFonts w:ascii="Times New Roman" w:hAnsi="Times New Roman" w:cs="Times New Roman"/>
          <w:bCs/>
          <w:sz w:val="24"/>
          <w:szCs w:val="24"/>
          <w:highlight w:val="white"/>
        </w:rPr>
        <w:t xml:space="preserve"> средняя школа Тутаевского муниципального района Ярославской области</w:t>
      </w:r>
    </w:p>
    <w:p w:rsidR="00FB10F1" w:rsidRDefault="00FB10F1" w:rsidP="00FB10F1">
      <w:pPr>
        <w:autoSpaceDE w:val="0"/>
        <w:autoSpaceDN w:val="0"/>
        <w:adjustRightInd w:val="0"/>
        <w:spacing w:before="120" w:after="120" w:line="336" w:lineRule="atLeast"/>
        <w:rPr>
          <w:rFonts w:ascii="Times New Roman" w:hAnsi="Times New Roman" w:cs="Times New Roman"/>
          <w:b/>
          <w:bCs/>
          <w:sz w:val="24"/>
          <w:szCs w:val="24"/>
          <w:highlight w:val="white"/>
        </w:rPr>
      </w:pPr>
    </w:p>
    <w:p w:rsidR="00FB10F1" w:rsidRDefault="00FB10F1" w:rsidP="00FB10F1">
      <w:pPr>
        <w:autoSpaceDE w:val="0"/>
        <w:autoSpaceDN w:val="0"/>
        <w:adjustRightInd w:val="0"/>
        <w:spacing w:before="120" w:after="120" w:line="336" w:lineRule="atLeast"/>
        <w:rPr>
          <w:rFonts w:ascii="Times New Roman" w:hAnsi="Times New Roman" w:cs="Times New Roman"/>
          <w:b/>
          <w:bCs/>
          <w:sz w:val="24"/>
          <w:szCs w:val="24"/>
          <w:highlight w:val="white"/>
        </w:rPr>
      </w:pPr>
    </w:p>
    <w:p w:rsidR="00FB10F1" w:rsidRDefault="00FB10F1" w:rsidP="00FB10F1">
      <w:pPr>
        <w:autoSpaceDE w:val="0"/>
        <w:autoSpaceDN w:val="0"/>
        <w:adjustRightInd w:val="0"/>
        <w:spacing w:before="120" w:after="120" w:line="336" w:lineRule="atLeast"/>
        <w:rPr>
          <w:rFonts w:ascii="Times New Roman" w:hAnsi="Times New Roman" w:cs="Times New Roman"/>
          <w:b/>
          <w:bCs/>
          <w:sz w:val="24"/>
          <w:szCs w:val="24"/>
          <w:highlight w:val="white"/>
        </w:rPr>
      </w:pPr>
    </w:p>
    <w:p w:rsidR="00FB10F1" w:rsidRDefault="00FB10F1" w:rsidP="00FB10F1">
      <w:pPr>
        <w:autoSpaceDE w:val="0"/>
        <w:autoSpaceDN w:val="0"/>
        <w:adjustRightInd w:val="0"/>
        <w:spacing w:before="120" w:after="120" w:line="336" w:lineRule="atLeast"/>
        <w:rPr>
          <w:rFonts w:ascii="Times New Roman" w:hAnsi="Times New Roman" w:cs="Times New Roman"/>
          <w:b/>
          <w:bCs/>
          <w:sz w:val="24"/>
          <w:szCs w:val="24"/>
          <w:highlight w:val="white"/>
        </w:rPr>
      </w:pPr>
    </w:p>
    <w:p w:rsidR="00FB10F1" w:rsidRDefault="00FB10F1" w:rsidP="00FB10F1">
      <w:pPr>
        <w:autoSpaceDE w:val="0"/>
        <w:autoSpaceDN w:val="0"/>
        <w:adjustRightInd w:val="0"/>
        <w:spacing w:before="120" w:after="120" w:line="336" w:lineRule="atLeast"/>
        <w:rPr>
          <w:rFonts w:ascii="Times New Roman" w:hAnsi="Times New Roman" w:cs="Times New Roman"/>
          <w:b/>
          <w:bCs/>
          <w:sz w:val="24"/>
          <w:szCs w:val="24"/>
          <w:highlight w:val="white"/>
        </w:rPr>
      </w:pPr>
    </w:p>
    <w:p w:rsidR="00FB10F1" w:rsidRDefault="00FB10F1" w:rsidP="00DB0907">
      <w:pPr>
        <w:autoSpaceDE w:val="0"/>
        <w:autoSpaceDN w:val="0"/>
        <w:adjustRightInd w:val="0"/>
        <w:spacing w:before="120" w:after="120" w:line="336" w:lineRule="atLeast"/>
        <w:ind w:firstLine="0"/>
        <w:rPr>
          <w:rFonts w:ascii="Times New Roman" w:hAnsi="Times New Roman" w:cs="Times New Roman"/>
          <w:b/>
          <w:bCs/>
          <w:sz w:val="24"/>
          <w:szCs w:val="24"/>
          <w:highlight w:val="white"/>
        </w:rPr>
      </w:pPr>
    </w:p>
    <w:p w:rsidR="00FB10F1" w:rsidRPr="00DB0907" w:rsidRDefault="00FB10F1" w:rsidP="00DB0907">
      <w:pPr>
        <w:pStyle w:val="a6"/>
        <w:jc w:val="center"/>
        <w:rPr>
          <w:rFonts w:ascii="Times New Roman" w:hAnsi="Times New Roman" w:cs="Times New Roman"/>
          <w:caps/>
          <w:spacing w:val="0"/>
          <w:highlight w:val="whit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B0907">
        <w:rPr>
          <w:rFonts w:ascii="Times New Roman" w:hAnsi="Times New Roman" w:cs="Times New Roman"/>
          <w:caps/>
          <w:spacing w:val="0"/>
          <w:highlight w:val="whit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Свято-Успенский </w:t>
      </w:r>
      <w:r w:rsidR="00DB0907">
        <w:rPr>
          <w:rFonts w:ascii="Times New Roman" w:hAnsi="Times New Roman" w:cs="Times New Roman"/>
          <w:caps/>
          <w:spacing w:val="0"/>
          <w:highlight w:val="whit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DB0907">
        <w:rPr>
          <w:rFonts w:ascii="Times New Roman" w:hAnsi="Times New Roman" w:cs="Times New Roman"/>
          <w:caps/>
          <w:spacing w:val="0"/>
          <w:highlight w:val="whit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Вауловский скит</w:t>
      </w:r>
    </w:p>
    <w:p w:rsidR="00FB10F1" w:rsidRDefault="00FB10F1" w:rsidP="00FB10F1">
      <w:pPr>
        <w:autoSpaceDE w:val="0"/>
        <w:autoSpaceDN w:val="0"/>
        <w:adjustRightInd w:val="0"/>
        <w:spacing w:before="120" w:after="120" w:line="336" w:lineRule="atLeast"/>
        <w:rPr>
          <w:rFonts w:ascii="Times New Roman" w:hAnsi="Times New Roman" w:cs="Times New Roman"/>
          <w:b/>
          <w:bCs/>
          <w:sz w:val="24"/>
          <w:szCs w:val="24"/>
          <w:highlight w:val="white"/>
        </w:rPr>
      </w:pPr>
    </w:p>
    <w:p w:rsidR="00414EBD" w:rsidRDefault="00414EBD" w:rsidP="00FB10F1">
      <w:pPr>
        <w:autoSpaceDE w:val="0"/>
        <w:autoSpaceDN w:val="0"/>
        <w:adjustRightInd w:val="0"/>
        <w:spacing w:before="120" w:after="120" w:line="336" w:lineRule="atLeast"/>
        <w:rPr>
          <w:rFonts w:ascii="Times New Roman" w:hAnsi="Times New Roman" w:cs="Times New Roman"/>
          <w:b/>
          <w:bCs/>
          <w:sz w:val="24"/>
          <w:szCs w:val="24"/>
          <w:highlight w:val="white"/>
        </w:rPr>
      </w:pPr>
    </w:p>
    <w:p w:rsidR="00414EBD" w:rsidRDefault="00414EBD" w:rsidP="00FB10F1">
      <w:pPr>
        <w:autoSpaceDE w:val="0"/>
        <w:autoSpaceDN w:val="0"/>
        <w:adjustRightInd w:val="0"/>
        <w:spacing w:before="120" w:after="120" w:line="336" w:lineRule="atLeast"/>
        <w:rPr>
          <w:rFonts w:ascii="Times New Roman" w:hAnsi="Times New Roman" w:cs="Times New Roman"/>
          <w:b/>
          <w:bCs/>
          <w:sz w:val="24"/>
          <w:szCs w:val="24"/>
          <w:highlight w:val="white"/>
        </w:rPr>
      </w:pPr>
    </w:p>
    <w:p w:rsidR="00DB0907" w:rsidRPr="00414EBD" w:rsidRDefault="00DB0907" w:rsidP="00414EBD">
      <w:pPr>
        <w:pStyle w:val="ac"/>
        <w:jc w:val="right"/>
        <w:rPr>
          <w:rFonts w:ascii="Times New Roman" w:hAnsi="Times New Roman" w:cs="Times New Roman"/>
          <w:sz w:val="28"/>
          <w:szCs w:val="28"/>
          <w:highlight w:val="white"/>
        </w:rPr>
      </w:pPr>
      <w:r w:rsidRPr="00414EBD">
        <w:rPr>
          <w:rFonts w:ascii="Times New Roman" w:hAnsi="Times New Roman" w:cs="Times New Roman"/>
          <w:sz w:val="28"/>
          <w:szCs w:val="28"/>
          <w:highlight w:val="white"/>
        </w:rPr>
        <w:t xml:space="preserve">Работу выполнили: </w:t>
      </w:r>
    </w:p>
    <w:p w:rsidR="00DB0907" w:rsidRPr="00414EBD" w:rsidRDefault="00DB0907" w:rsidP="00414EBD">
      <w:pPr>
        <w:pStyle w:val="ac"/>
        <w:jc w:val="right"/>
        <w:rPr>
          <w:rFonts w:ascii="Times New Roman" w:hAnsi="Times New Roman" w:cs="Times New Roman"/>
          <w:sz w:val="28"/>
          <w:szCs w:val="28"/>
          <w:highlight w:val="white"/>
        </w:rPr>
      </w:pPr>
      <w:r w:rsidRPr="00414EBD">
        <w:rPr>
          <w:rFonts w:ascii="Times New Roman" w:hAnsi="Times New Roman" w:cs="Times New Roman"/>
          <w:sz w:val="28"/>
          <w:szCs w:val="28"/>
          <w:highlight w:val="white"/>
        </w:rPr>
        <w:t xml:space="preserve">Морозова Екатерина Юрьевна, </w:t>
      </w:r>
    </w:p>
    <w:p w:rsidR="00DB0907" w:rsidRPr="00414EBD" w:rsidRDefault="00DB0907" w:rsidP="00414EBD">
      <w:pPr>
        <w:pStyle w:val="ac"/>
        <w:jc w:val="right"/>
        <w:rPr>
          <w:rFonts w:ascii="Times New Roman" w:hAnsi="Times New Roman" w:cs="Times New Roman"/>
          <w:sz w:val="28"/>
          <w:szCs w:val="28"/>
          <w:highlight w:val="white"/>
        </w:rPr>
      </w:pPr>
      <w:r w:rsidRPr="00414EBD">
        <w:rPr>
          <w:rFonts w:ascii="Times New Roman" w:hAnsi="Times New Roman" w:cs="Times New Roman"/>
          <w:sz w:val="28"/>
          <w:szCs w:val="28"/>
          <w:highlight w:val="white"/>
        </w:rPr>
        <w:t xml:space="preserve">Герасимова Алёна Викторовна – </w:t>
      </w:r>
    </w:p>
    <w:p w:rsidR="00FB10F1" w:rsidRPr="00414EBD" w:rsidRDefault="00DB0907" w:rsidP="00414EBD">
      <w:pPr>
        <w:pStyle w:val="ac"/>
        <w:jc w:val="right"/>
        <w:rPr>
          <w:rFonts w:ascii="Times New Roman" w:hAnsi="Times New Roman" w:cs="Times New Roman"/>
          <w:sz w:val="28"/>
          <w:szCs w:val="28"/>
          <w:highlight w:val="white"/>
        </w:rPr>
      </w:pPr>
      <w:r w:rsidRPr="00414EBD">
        <w:rPr>
          <w:rFonts w:ascii="Times New Roman" w:hAnsi="Times New Roman" w:cs="Times New Roman"/>
          <w:sz w:val="28"/>
          <w:szCs w:val="28"/>
          <w:highlight w:val="white"/>
        </w:rPr>
        <w:t>ученицы 5-го класса</w:t>
      </w:r>
    </w:p>
    <w:p w:rsidR="00414EBD" w:rsidRPr="00414EBD" w:rsidRDefault="00DB0907" w:rsidP="00414EBD">
      <w:pPr>
        <w:pStyle w:val="ac"/>
        <w:jc w:val="right"/>
        <w:rPr>
          <w:rFonts w:ascii="Times New Roman" w:hAnsi="Times New Roman" w:cs="Times New Roman"/>
          <w:sz w:val="28"/>
          <w:szCs w:val="28"/>
          <w:highlight w:val="white"/>
        </w:rPr>
      </w:pPr>
      <w:r w:rsidRPr="00414EBD">
        <w:rPr>
          <w:rFonts w:ascii="Times New Roman" w:hAnsi="Times New Roman" w:cs="Times New Roman"/>
          <w:sz w:val="28"/>
          <w:szCs w:val="28"/>
          <w:highlight w:val="white"/>
        </w:rPr>
        <w:t>Руководитель: Соколова Валентина Алексеевна</w:t>
      </w:r>
      <w:r w:rsidR="00414EBD" w:rsidRPr="00414EBD">
        <w:rPr>
          <w:rFonts w:ascii="Times New Roman" w:hAnsi="Times New Roman" w:cs="Times New Roman"/>
          <w:sz w:val="28"/>
          <w:szCs w:val="28"/>
          <w:highlight w:val="white"/>
        </w:rPr>
        <w:t>-</w:t>
      </w:r>
    </w:p>
    <w:p w:rsidR="00DB0907" w:rsidRPr="00414EBD" w:rsidRDefault="00414EBD" w:rsidP="00414EBD">
      <w:pPr>
        <w:pStyle w:val="ac"/>
        <w:jc w:val="right"/>
        <w:rPr>
          <w:rFonts w:ascii="Times New Roman" w:hAnsi="Times New Roman" w:cs="Times New Roman"/>
          <w:b/>
          <w:sz w:val="28"/>
          <w:szCs w:val="28"/>
          <w:highlight w:val="white"/>
        </w:rPr>
      </w:pPr>
      <w:r w:rsidRPr="00414EBD">
        <w:rPr>
          <w:rFonts w:ascii="Times New Roman" w:hAnsi="Times New Roman" w:cs="Times New Roman"/>
          <w:sz w:val="28"/>
          <w:szCs w:val="28"/>
          <w:highlight w:val="white"/>
        </w:rPr>
        <w:t>классный руководитель 5-го класса</w:t>
      </w:r>
    </w:p>
    <w:p w:rsidR="00FB10F1" w:rsidRDefault="00FB10F1" w:rsidP="00FB10F1">
      <w:pPr>
        <w:autoSpaceDE w:val="0"/>
        <w:autoSpaceDN w:val="0"/>
        <w:adjustRightInd w:val="0"/>
        <w:spacing w:before="120" w:after="120" w:line="336" w:lineRule="atLeast"/>
        <w:rPr>
          <w:rFonts w:ascii="Times New Roman" w:hAnsi="Times New Roman" w:cs="Times New Roman"/>
          <w:b/>
          <w:bCs/>
          <w:sz w:val="24"/>
          <w:szCs w:val="24"/>
          <w:highlight w:val="white"/>
        </w:rPr>
      </w:pPr>
    </w:p>
    <w:p w:rsidR="00FB10F1" w:rsidRDefault="00FB10F1" w:rsidP="00FB10F1">
      <w:pPr>
        <w:autoSpaceDE w:val="0"/>
        <w:autoSpaceDN w:val="0"/>
        <w:adjustRightInd w:val="0"/>
        <w:spacing w:before="120" w:after="120" w:line="336" w:lineRule="atLeast"/>
        <w:rPr>
          <w:rFonts w:ascii="Times New Roman" w:hAnsi="Times New Roman" w:cs="Times New Roman"/>
          <w:b/>
          <w:bCs/>
          <w:sz w:val="24"/>
          <w:szCs w:val="24"/>
          <w:highlight w:val="white"/>
        </w:rPr>
      </w:pPr>
    </w:p>
    <w:p w:rsidR="00FB10F1" w:rsidRPr="00414EBD" w:rsidRDefault="00414EBD" w:rsidP="00414EBD">
      <w:pPr>
        <w:pStyle w:val="ac"/>
        <w:rPr>
          <w:rFonts w:ascii="Times New Roman" w:hAnsi="Times New Roman" w:cs="Times New Roman"/>
          <w:i/>
          <w:sz w:val="24"/>
          <w:szCs w:val="24"/>
        </w:rPr>
      </w:pPr>
      <w:r w:rsidRPr="00414EBD">
        <w:rPr>
          <w:rFonts w:ascii="Times New Roman" w:hAnsi="Times New Roman" w:cs="Times New Roman"/>
          <w:i/>
          <w:sz w:val="24"/>
          <w:szCs w:val="24"/>
        </w:rPr>
        <w:t xml:space="preserve">Муниципальное образовательное учреждение  </w:t>
      </w:r>
      <w:proofErr w:type="spellStart"/>
      <w:r w:rsidRPr="00414EBD">
        <w:rPr>
          <w:rFonts w:ascii="Times New Roman" w:hAnsi="Times New Roman" w:cs="Times New Roman"/>
          <w:i/>
          <w:sz w:val="24"/>
          <w:szCs w:val="24"/>
        </w:rPr>
        <w:t>Ченцевская</w:t>
      </w:r>
      <w:proofErr w:type="spellEnd"/>
      <w:r w:rsidRPr="00414EBD">
        <w:rPr>
          <w:rFonts w:ascii="Times New Roman" w:hAnsi="Times New Roman" w:cs="Times New Roman"/>
          <w:i/>
          <w:sz w:val="24"/>
          <w:szCs w:val="24"/>
        </w:rPr>
        <w:t xml:space="preserve"> средняя общеобразовательная школа  Тутаевского муниципального района Ярославской области; 152332 д. </w:t>
      </w:r>
      <w:proofErr w:type="spellStart"/>
      <w:r w:rsidRPr="00414EBD">
        <w:rPr>
          <w:rFonts w:ascii="Times New Roman" w:hAnsi="Times New Roman" w:cs="Times New Roman"/>
          <w:i/>
          <w:sz w:val="24"/>
          <w:szCs w:val="24"/>
        </w:rPr>
        <w:t>Ченцы</w:t>
      </w:r>
      <w:proofErr w:type="spellEnd"/>
      <w:r w:rsidRPr="00414EBD">
        <w:rPr>
          <w:rFonts w:ascii="Times New Roman" w:hAnsi="Times New Roman" w:cs="Times New Roman"/>
          <w:i/>
          <w:sz w:val="24"/>
          <w:szCs w:val="24"/>
        </w:rPr>
        <w:t xml:space="preserve">, ул. Звёздная, д.2. тел. 7-42-85, </w:t>
      </w:r>
      <w:r w:rsidRPr="00414EBD">
        <w:rPr>
          <w:rFonts w:ascii="Times New Roman" w:hAnsi="Times New Roman" w:cs="Times New Roman"/>
          <w:i/>
          <w:sz w:val="24"/>
          <w:szCs w:val="24"/>
          <w:lang w:val="en-US"/>
        </w:rPr>
        <w:t xml:space="preserve">e-mail: </w:t>
      </w:r>
      <w:proofErr w:type="spellStart"/>
      <w:r w:rsidRPr="00414EBD">
        <w:rPr>
          <w:rFonts w:ascii="Times New Roman" w:hAnsi="Times New Roman" w:cs="Times New Roman"/>
          <w:i/>
          <w:sz w:val="24"/>
          <w:szCs w:val="24"/>
          <w:lang w:val="en-US"/>
        </w:rPr>
        <w:t>tmrchency@mail</w:t>
      </w:r>
      <w:proofErr w:type="spellEnd"/>
      <w:r w:rsidRPr="00414EBD">
        <w:rPr>
          <w:rFonts w:ascii="Times New Roman" w:hAnsi="Times New Roman" w:cs="Times New Roman"/>
          <w:i/>
          <w:sz w:val="24"/>
          <w:szCs w:val="24"/>
          <w:lang w:val="en-US"/>
        </w:rPr>
        <w:t>/</w:t>
      </w:r>
      <w:proofErr w:type="spellStart"/>
      <w:r w:rsidRPr="00414EBD">
        <w:rPr>
          <w:rFonts w:ascii="Times New Roman" w:hAnsi="Times New Roman" w:cs="Times New Roman"/>
          <w:i/>
          <w:sz w:val="24"/>
          <w:szCs w:val="24"/>
          <w:lang w:val="en-US"/>
        </w:rPr>
        <w:t>ru</w:t>
      </w:r>
      <w:proofErr w:type="spellEnd"/>
    </w:p>
    <w:p w:rsidR="00414EBD" w:rsidRDefault="00414EBD" w:rsidP="00FB10F1">
      <w:pPr>
        <w:autoSpaceDE w:val="0"/>
        <w:autoSpaceDN w:val="0"/>
        <w:adjustRightInd w:val="0"/>
        <w:spacing w:before="120" w:after="120" w:line="336" w:lineRule="atLeast"/>
        <w:rPr>
          <w:rFonts w:ascii="Times New Roman" w:hAnsi="Times New Roman" w:cs="Times New Roman"/>
          <w:b/>
          <w:bCs/>
          <w:sz w:val="24"/>
          <w:szCs w:val="24"/>
          <w:highlight w:val="white"/>
        </w:rPr>
      </w:pPr>
    </w:p>
    <w:p w:rsidR="00414EBD" w:rsidRDefault="00414EBD" w:rsidP="00414EBD">
      <w:pPr>
        <w:autoSpaceDE w:val="0"/>
        <w:autoSpaceDN w:val="0"/>
        <w:adjustRightInd w:val="0"/>
        <w:spacing w:before="120" w:after="120" w:line="336" w:lineRule="atLeast"/>
        <w:rPr>
          <w:rFonts w:ascii="Times New Roman" w:hAnsi="Times New Roman" w:cs="Times New Roman"/>
          <w:b/>
          <w:bCs/>
          <w:sz w:val="32"/>
          <w:szCs w:val="32"/>
          <w:highlight w:val="white"/>
        </w:rPr>
      </w:pPr>
      <w:r>
        <w:rPr>
          <w:rFonts w:ascii="Calibri" w:hAnsi="Calibri" w:cs="Calibri"/>
          <w:noProof/>
          <w:lang w:eastAsia="ru-RU"/>
        </w:rPr>
        <w:drawing>
          <wp:inline distT="0" distB="0" distL="0" distR="0" wp14:anchorId="4CCCA146" wp14:editId="6153C8CE">
            <wp:extent cx="1537147" cy="1767840"/>
            <wp:effectExtent l="0" t="0" r="635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5804" cy="1777797"/>
                    </a:xfrm>
                    <a:prstGeom prst="rect">
                      <a:avLst/>
                    </a:prstGeom>
                    <a:noFill/>
                    <a:ln>
                      <a:noFill/>
                    </a:ln>
                  </pic:spPr>
                </pic:pic>
              </a:graphicData>
            </a:graphic>
          </wp:inline>
        </w:drawing>
      </w:r>
    </w:p>
    <w:p w:rsidR="00414EBD" w:rsidRDefault="00414EBD" w:rsidP="00414EBD">
      <w:pPr>
        <w:autoSpaceDE w:val="0"/>
        <w:autoSpaceDN w:val="0"/>
        <w:adjustRightInd w:val="0"/>
        <w:spacing w:before="120" w:after="120" w:line="336" w:lineRule="atLeast"/>
        <w:rPr>
          <w:rFonts w:ascii="Times New Roman" w:hAnsi="Times New Roman" w:cs="Times New Roman"/>
          <w:b/>
          <w:bCs/>
          <w:sz w:val="32"/>
          <w:szCs w:val="32"/>
          <w:highlight w:val="white"/>
        </w:rPr>
      </w:pPr>
      <w:r>
        <w:rPr>
          <w:rFonts w:ascii="Times New Roman" w:hAnsi="Times New Roman" w:cs="Times New Roman"/>
          <w:b/>
          <w:bCs/>
          <w:sz w:val="32"/>
          <w:szCs w:val="32"/>
          <w:highlight w:val="white"/>
        </w:rPr>
        <w:t xml:space="preserve">                                                  </w:t>
      </w:r>
    </w:p>
    <w:p w:rsidR="00414EBD" w:rsidRDefault="00414EBD" w:rsidP="00414EBD">
      <w:pPr>
        <w:autoSpaceDE w:val="0"/>
        <w:autoSpaceDN w:val="0"/>
        <w:adjustRightInd w:val="0"/>
        <w:spacing w:before="120" w:after="120" w:line="336" w:lineRule="atLeast"/>
        <w:rPr>
          <w:rFonts w:ascii="Times New Roman" w:hAnsi="Times New Roman" w:cs="Times New Roman"/>
          <w:b/>
          <w:bCs/>
          <w:sz w:val="32"/>
          <w:szCs w:val="32"/>
          <w:highlight w:val="white"/>
        </w:rPr>
      </w:pPr>
      <w:r>
        <w:rPr>
          <w:rFonts w:ascii="Times New Roman" w:hAnsi="Times New Roman" w:cs="Times New Roman"/>
          <w:b/>
          <w:bCs/>
          <w:sz w:val="32"/>
          <w:szCs w:val="32"/>
          <w:highlight w:val="white"/>
        </w:rPr>
        <w:t xml:space="preserve">                                           </w:t>
      </w:r>
    </w:p>
    <w:p w:rsidR="00FB10F1" w:rsidRPr="00414EBD" w:rsidRDefault="00414EBD" w:rsidP="00414EBD">
      <w:pPr>
        <w:autoSpaceDE w:val="0"/>
        <w:autoSpaceDN w:val="0"/>
        <w:adjustRightInd w:val="0"/>
        <w:spacing w:before="120" w:after="120" w:line="336" w:lineRule="atLeast"/>
        <w:rPr>
          <w:rFonts w:ascii="Times New Roman" w:hAnsi="Times New Roman" w:cs="Times New Roman"/>
          <w:b/>
          <w:bCs/>
          <w:sz w:val="32"/>
          <w:szCs w:val="32"/>
          <w:highlight w:val="white"/>
        </w:rPr>
      </w:pPr>
      <w:r>
        <w:rPr>
          <w:rFonts w:ascii="Times New Roman" w:hAnsi="Times New Roman" w:cs="Times New Roman"/>
          <w:b/>
          <w:bCs/>
          <w:sz w:val="32"/>
          <w:szCs w:val="32"/>
          <w:highlight w:val="white"/>
        </w:rPr>
        <w:t xml:space="preserve">                                                      </w:t>
      </w:r>
      <w:r w:rsidR="00FB10F1" w:rsidRPr="00FB10F1">
        <w:rPr>
          <w:rFonts w:ascii="Times New Roman" w:hAnsi="Times New Roman" w:cs="Times New Roman"/>
          <w:b/>
          <w:bCs/>
          <w:sz w:val="32"/>
          <w:szCs w:val="32"/>
          <w:highlight w:val="white"/>
        </w:rPr>
        <w:t>2016год</w:t>
      </w:r>
    </w:p>
    <w:p w:rsidR="00FB10F1" w:rsidRPr="00DB0907" w:rsidRDefault="00FB10F1" w:rsidP="00FB10F1">
      <w:pPr>
        <w:autoSpaceDE w:val="0"/>
        <w:autoSpaceDN w:val="0"/>
        <w:adjustRightInd w:val="0"/>
        <w:spacing w:before="120" w:after="120" w:line="336" w:lineRule="atLeast"/>
        <w:rPr>
          <w:rFonts w:ascii="Times New Roman" w:hAnsi="Times New Roman" w:cs="Times New Roman"/>
          <w:color w:val="252525"/>
          <w:sz w:val="21"/>
          <w:szCs w:val="21"/>
          <w:highlight w:val="white"/>
        </w:rPr>
      </w:pPr>
      <w:r w:rsidRPr="00DB0907">
        <w:rPr>
          <w:rFonts w:ascii="Times New Roman" w:hAnsi="Times New Roman" w:cs="Times New Roman"/>
          <w:b/>
          <w:bCs/>
          <w:sz w:val="24"/>
          <w:szCs w:val="24"/>
          <w:highlight w:val="white"/>
        </w:rPr>
        <w:lastRenderedPageBreak/>
        <w:t>Скит</w:t>
      </w:r>
      <w:r w:rsidRPr="00DB0907">
        <w:rPr>
          <w:rFonts w:ascii="Times New Roman" w:hAnsi="Times New Roman" w:cs="Times New Roman"/>
          <w:sz w:val="24"/>
          <w:szCs w:val="24"/>
          <w:highlight w:val="white"/>
          <w:lang w:val="en-US"/>
        </w:rPr>
        <w:t> </w:t>
      </w:r>
      <w:r w:rsidRPr="00DB0907">
        <w:rPr>
          <w:rFonts w:ascii="Times New Roman" w:hAnsi="Times New Roman" w:cs="Times New Roman"/>
          <w:sz w:val="24"/>
          <w:szCs w:val="24"/>
          <w:highlight w:val="white"/>
        </w:rPr>
        <w:t>(</w:t>
      </w:r>
      <w:hyperlink r:id="rId7" w:history="1">
        <w:r w:rsidRPr="00DB0907">
          <w:rPr>
            <w:rFonts w:ascii="Times New Roman" w:hAnsi="Times New Roman" w:cs="Times New Roman"/>
            <w:sz w:val="24"/>
            <w:szCs w:val="24"/>
            <w:highlight w:val="white"/>
          </w:rPr>
          <w:t>греч.</w:t>
        </w:r>
      </w:hyperlink>
      <w:r w:rsidRPr="00DB0907">
        <w:rPr>
          <w:rFonts w:ascii="Times New Roman" w:hAnsi="Times New Roman" w:cs="Times New Roman"/>
          <w:sz w:val="24"/>
          <w:szCs w:val="24"/>
          <w:highlight w:val="white"/>
          <w:lang w:val="en-US"/>
        </w:rPr>
        <w:t> </w:t>
      </w:r>
      <w:proofErr w:type="spellStart"/>
      <w:r w:rsidRPr="00DB0907">
        <w:rPr>
          <w:rFonts w:ascii="Times New Roman" w:hAnsi="Times New Roman" w:cs="Times New Roman"/>
          <w:sz w:val="24"/>
          <w:szCs w:val="24"/>
          <w:highlight w:val="white"/>
          <w:lang w:val="en-US"/>
        </w:rPr>
        <w:t>σκήτη</w:t>
      </w:r>
      <w:proofErr w:type="spellEnd"/>
      <w:r w:rsidRPr="00DB0907">
        <w:rPr>
          <w:rFonts w:ascii="Times New Roman" w:hAnsi="Times New Roman" w:cs="Times New Roman"/>
          <w:sz w:val="24"/>
          <w:szCs w:val="24"/>
          <w:highlight w:val="white"/>
        </w:rPr>
        <w:t>) — в</w:t>
      </w:r>
      <w:r w:rsidRPr="00DB0907">
        <w:rPr>
          <w:rFonts w:ascii="Times New Roman" w:hAnsi="Times New Roman" w:cs="Times New Roman"/>
          <w:sz w:val="24"/>
          <w:szCs w:val="24"/>
          <w:highlight w:val="white"/>
          <w:lang w:val="en-US"/>
        </w:rPr>
        <w:t> </w:t>
      </w:r>
      <w:r w:rsidRPr="00DB0907">
        <w:rPr>
          <w:rFonts w:ascii="Times New Roman" w:hAnsi="Times New Roman" w:cs="Times New Roman"/>
          <w:sz w:val="24"/>
          <w:szCs w:val="24"/>
          <w:highlight w:val="white"/>
        </w:rPr>
        <w:t xml:space="preserve"> христианстве</w:t>
      </w:r>
      <w:r w:rsidRPr="00DB0907">
        <w:rPr>
          <w:rFonts w:ascii="Times New Roman" w:hAnsi="Times New Roman" w:cs="Times New Roman"/>
          <w:sz w:val="24"/>
          <w:szCs w:val="24"/>
          <w:highlight w:val="white"/>
          <w:lang w:val="en-US"/>
        </w:rPr>
        <w:t> </w:t>
      </w:r>
      <w:r w:rsidRPr="00DB0907">
        <w:rPr>
          <w:rFonts w:ascii="Times New Roman" w:hAnsi="Times New Roman" w:cs="Times New Roman"/>
          <w:sz w:val="24"/>
          <w:szCs w:val="24"/>
          <w:highlight w:val="white"/>
        </w:rPr>
        <w:t>— малый</w:t>
      </w:r>
      <w:r w:rsidRPr="00DB0907">
        <w:rPr>
          <w:rFonts w:ascii="Times New Roman" w:hAnsi="Times New Roman" w:cs="Times New Roman"/>
          <w:sz w:val="24"/>
          <w:szCs w:val="24"/>
          <w:highlight w:val="white"/>
          <w:lang w:val="en-US"/>
        </w:rPr>
        <w:t> </w:t>
      </w:r>
      <w:hyperlink r:id="rId8" w:history="1">
        <w:r w:rsidRPr="00DB0907">
          <w:rPr>
            <w:rFonts w:ascii="Times New Roman" w:hAnsi="Times New Roman" w:cs="Times New Roman"/>
            <w:sz w:val="24"/>
            <w:szCs w:val="24"/>
            <w:highlight w:val="white"/>
          </w:rPr>
          <w:t>монастырь</w:t>
        </w:r>
      </w:hyperlink>
      <w:r w:rsidRPr="00DB0907">
        <w:rPr>
          <w:rFonts w:ascii="Times New Roman" w:hAnsi="Times New Roman" w:cs="Times New Roman"/>
          <w:sz w:val="24"/>
          <w:szCs w:val="24"/>
          <w:highlight w:val="white"/>
        </w:rPr>
        <w:t xml:space="preserve"> </w:t>
      </w:r>
      <w:proofErr w:type="spellStart"/>
      <w:proofErr w:type="gramStart"/>
      <w:r w:rsidRPr="00DB0907">
        <w:rPr>
          <w:rFonts w:ascii="Times New Roman" w:hAnsi="Times New Roman" w:cs="Times New Roman"/>
          <w:sz w:val="24"/>
          <w:szCs w:val="24"/>
          <w:highlight w:val="white"/>
        </w:rPr>
        <w:t>монастырь</w:t>
      </w:r>
      <w:proofErr w:type="spellEnd"/>
      <w:proofErr w:type="gramEnd"/>
      <w:r w:rsidRPr="00DB0907">
        <w:rPr>
          <w:rFonts w:ascii="Times New Roman" w:hAnsi="Times New Roman" w:cs="Times New Roman"/>
          <w:sz w:val="24"/>
          <w:szCs w:val="24"/>
          <w:highlight w:val="white"/>
        </w:rPr>
        <w:t>, самостоятельные или структурно выделенные в монастырях уединённые жилища (</w:t>
      </w:r>
      <w:hyperlink r:id="rId9" w:history="1">
        <w:r w:rsidRPr="00DB0907">
          <w:rPr>
            <w:rFonts w:ascii="Times New Roman" w:hAnsi="Times New Roman" w:cs="Times New Roman"/>
            <w:sz w:val="24"/>
            <w:szCs w:val="24"/>
            <w:highlight w:val="white"/>
          </w:rPr>
          <w:t>кельи</w:t>
        </w:r>
      </w:hyperlink>
      <w:r w:rsidRPr="00DB0907">
        <w:rPr>
          <w:rFonts w:ascii="Times New Roman" w:hAnsi="Times New Roman" w:cs="Times New Roman"/>
          <w:sz w:val="24"/>
          <w:szCs w:val="24"/>
          <w:highlight w:val="white"/>
        </w:rPr>
        <w:t>)</w:t>
      </w:r>
      <w:r w:rsidRPr="00DB0907">
        <w:rPr>
          <w:rFonts w:ascii="Times New Roman" w:hAnsi="Times New Roman" w:cs="Times New Roman"/>
          <w:sz w:val="24"/>
          <w:szCs w:val="24"/>
          <w:highlight w:val="white"/>
          <w:lang w:val="en-US"/>
        </w:rPr>
        <w:t> </w:t>
      </w:r>
      <w:hyperlink r:id="rId10" w:history="1">
        <w:r w:rsidRPr="00DB0907">
          <w:rPr>
            <w:rFonts w:ascii="Times New Roman" w:hAnsi="Times New Roman" w:cs="Times New Roman"/>
            <w:sz w:val="24"/>
            <w:szCs w:val="24"/>
            <w:highlight w:val="white"/>
          </w:rPr>
          <w:t>отшельников</w:t>
        </w:r>
      </w:hyperlink>
      <w:r w:rsidRPr="00DB0907">
        <w:rPr>
          <w:rFonts w:ascii="Times New Roman" w:hAnsi="Times New Roman" w:cs="Times New Roman"/>
          <w:sz w:val="24"/>
          <w:szCs w:val="24"/>
          <w:highlight w:val="white"/>
        </w:rPr>
        <w:t>. Название происходит от</w:t>
      </w:r>
      <w:r w:rsidRPr="00DB0907">
        <w:rPr>
          <w:rFonts w:ascii="Times New Roman" w:hAnsi="Times New Roman" w:cs="Times New Roman"/>
          <w:sz w:val="24"/>
          <w:szCs w:val="24"/>
          <w:highlight w:val="white"/>
          <w:lang w:val="en-US"/>
        </w:rPr>
        <w:t> </w:t>
      </w:r>
      <w:hyperlink r:id="rId11" w:history="1">
        <w:r w:rsidR="00BF2A3D" w:rsidRPr="00BF2A3D">
          <w:rPr>
            <w:rStyle w:val="af6"/>
            <w:rFonts w:ascii="Times New Roman" w:hAnsi="Times New Roman" w:cs="Times New Roman"/>
            <w:color w:val="auto"/>
            <w:sz w:val="24"/>
            <w:szCs w:val="24"/>
            <w:highlight w:val="white"/>
            <w:u w:val="none"/>
          </w:rPr>
          <w:t xml:space="preserve">Скитской </w:t>
        </w:r>
        <w:r w:rsidR="00BF2A3D" w:rsidRPr="00BF2A3D">
          <w:rPr>
            <w:rStyle w:val="af6"/>
            <w:rFonts w:ascii="Times New Roman" w:hAnsi="Times New Roman" w:cs="Times New Roman"/>
            <w:vanish/>
            <w:color w:val="auto"/>
            <w:sz w:val="24"/>
            <w:szCs w:val="24"/>
            <w:highlight w:val="white"/>
            <w:u w:val="none"/>
            <w:lang w:val="en-US"/>
          </w:rPr>
          <w:t>HYPERLINK</w:t>
        </w:r>
        <w:r w:rsidR="00BF2A3D" w:rsidRPr="00BF2A3D">
          <w:rPr>
            <w:rStyle w:val="af6"/>
            <w:rFonts w:ascii="Times New Roman" w:hAnsi="Times New Roman" w:cs="Times New Roman"/>
            <w:vanish/>
            <w:color w:val="auto"/>
            <w:sz w:val="24"/>
            <w:szCs w:val="24"/>
            <w:highlight w:val="white"/>
            <w:u w:val="none"/>
          </w:rPr>
          <w:t xml:space="preserve"> "</w:t>
        </w:r>
        <w:r w:rsidR="00BF2A3D" w:rsidRPr="00BF2A3D">
          <w:rPr>
            <w:rStyle w:val="af6"/>
            <w:rFonts w:ascii="Times New Roman" w:hAnsi="Times New Roman" w:cs="Times New Roman"/>
            <w:vanish/>
            <w:color w:val="auto"/>
            <w:sz w:val="24"/>
            <w:szCs w:val="24"/>
            <w:highlight w:val="white"/>
            <w:u w:val="none"/>
            <w:lang w:val="en-US"/>
          </w:rPr>
          <w:t>https</w:t>
        </w:r>
        <w:r w:rsidR="00BF2A3D" w:rsidRPr="00BF2A3D">
          <w:rPr>
            <w:rStyle w:val="af6"/>
            <w:rFonts w:ascii="Times New Roman" w:hAnsi="Times New Roman" w:cs="Times New Roman"/>
            <w:vanish/>
            <w:color w:val="auto"/>
            <w:sz w:val="24"/>
            <w:szCs w:val="24"/>
            <w:highlight w:val="white"/>
            <w:u w:val="none"/>
          </w:rPr>
          <w:t>://</w:t>
        </w:r>
        <w:r w:rsidR="00BF2A3D" w:rsidRPr="00BF2A3D">
          <w:rPr>
            <w:rStyle w:val="af6"/>
            <w:rFonts w:ascii="Times New Roman" w:hAnsi="Times New Roman" w:cs="Times New Roman"/>
            <w:vanish/>
            <w:color w:val="auto"/>
            <w:sz w:val="24"/>
            <w:szCs w:val="24"/>
            <w:highlight w:val="white"/>
            <w:u w:val="none"/>
            <w:lang w:val="en-US"/>
          </w:rPr>
          <w:t>ru</w:t>
        </w:r>
        <w:r w:rsidR="00BF2A3D" w:rsidRPr="00BF2A3D">
          <w:rPr>
            <w:rStyle w:val="af6"/>
            <w:rFonts w:ascii="Times New Roman" w:hAnsi="Times New Roman" w:cs="Times New Roman"/>
            <w:vanish/>
            <w:color w:val="auto"/>
            <w:sz w:val="24"/>
            <w:szCs w:val="24"/>
            <w:highlight w:val="white"/>
            <w:u w:val="none"/>
          </w:rPr>
          <w:t>.</w:t>
        </w:r>
        <w:r w:rsidR="00BF2A3D" w:rsidRPr="00BF2A3D">
          <w:rPr>
            <w:rStyle w:val="af6"/>
            <w:rFonts w:ascii="Times New Roman" w:hAnsi="Times New Roman" w:cs="Times New Roman"/>
            <w:vanish/>
            <w:color w:val="auto"/>
            <w:sz w:val="24"/>
            <w:szCs w:val="24"/>
            <w:highlight w:val="white"/>
            <w:u w:val="none"/>
            <w:lang w:val="en-US"/>
          </w:rPr>
          <w:t>wikipedia</w:t>
        </w:r>
        <w:r w:rsidR="00BF2A3D" w:rsidRPr="00BF2A3D">
          <w:rPr>
            <w:rStyle w:val="af6"/>
            <w:rFonts w:ascii="Times New Roman" w:hAnsi="Times New Roman" w:cs="Times New Roman"/>
            <w:vanish/>
            <w:color w:val="auto"/>
            <w:sz w:val="24"/>
            <w:szCs w:val="24"/>
            <w:highlight w:val="white"/>
            <w:u w:val="none"/>
          </w:rPr>
          <w:t>.</w:t>
        </w:r>
        <w:r w:rsidR="00BF2A3D" w:rsidRPr="00BF2A3D">
          <w:rPr>
            <w:rStyle w:val="af6"/>
            <w:rFonts w:ascii="Times New Roman" w:hAnsi="Times New Roman" w:cs="Times New Roman"/>
            <w:vanish/>
            <w:color w:val="auto"/>
            <w:sz w:val="24"/>
            <w:szCs w:val="24"/>
            <w:highlight w:val="white"/>
            <w:u w:val="none"/>
            <w:lang w:val="en-US"/>
          </w:rPr>
          <w:t>org</w:t>
        </w:r>
        <w:r w:rsidR="00BF2A3D" w:rsidRPr="00BF2A3D">
          <w:rPr>
            <w:rStyle w:val="af6"/>
            <w:rFonts w:ascii="Times New Roman" w:hAnsi="Times New Roman" w:cs="Times New Roman"/>
            <w:vanish/>
            <w:color w:val="auto"/>
            <w:sz w:val="24"/>
            <w:szCs w:val="24"/>
            <w:highlight w:val="white"/>
            <w:u w:val="none"/>
          </w:rPr>
          <w:t>/</w:t>
        </w:r>
        <w:r w:rsidR="00BF2A3D" w:rsidRPr="00BF2A3D">
          <w:rPr>
            <w:rStyle w:val="af6"/>
            <w:rFonts w:ascii="Times New Roman" w:hAnsi="Times New Roman" w:cs="Times New Roman"/>
            <w:vanish/>
            <w:color w:val="auto"/>
            <w:sz w:val="24"/>
            <w:szCs w:val="24"/>
            <w:highlight w:val="white"/>
            <w:u w:val="none"/>
            <w:lang w:val="en-US"/>
          </w:rPr>
          <w:t>wiki</w:t>
        </w:r>
        <w:r w:rsidR="00BF2A3D" w:rsidRPr="00BF2A3D">
          <w:rPr>
            <w:rStyle w:val="af6"/>
            <w:rFonts w:ascii="Times New Roman" w:hAnsi="Times New Roman" w:cs="Times New Roman"/>
            <w:vanish/>
            <w:color w:val="auto"/>
            <w:sz w:val="24"/>
            <w:szCs w:val="24"/>
            <w:highlight w:val="white"/>
            <w:u w:val="none"/>
          </w:rPr>
          <w:t>/%</w:t>
        </w:r>
        <w:r w:rsidR="00BF2A3D" w:rsidRPr="00BF2A3D">
          <w:rPr>
            <w:rStyle w:val="af6"/>
            <w:rFonts w:ascii="Times New Roman" w:hAnsi="Times New Roman" w:cs="Times New Roman"/>
            <w:vanish/>
            <w:color w:val="auto"/>
            <w:sz w:val="24"/>
            <w:szCs w:val="24"/>
            <w:highlight w:val="white"/>
            <w:u w:val="none"/>
            <w:lang w:val="en-US"/>
          </w:rPr>
          <w:t>D</w:t>
        </w:r>
        <w:r w:rsidR="00BF2A3D" w:rsidRPr="00BF2A3D">
          <w:rPr>
            <w:rStyle w:val="af6"/>
            <w:rFonts w:ascii="Times New Roman" w:hAnsi="Times New Roman" w:cs="Times New Roman"/>
            <w:vanish/>
            <w:color w:val="auto"/>
            <w:sz w:val="24"/>
            <w:szCs w:val="24"/>
            <w:highlight w:val="white"/>
            <w:u w:val="none"/>
          </w:rPr>
          <w:t>0%</w:t>
        </w:r>
        <w:r w:rsidR="00BF2A3D" w:rsidRPr="00BF2A3D">
          <w:rPr>
            <w:rStyle w:val="af6"/>
            <w:rFonts w:ascii="Times New Roman" w:hAnsi="Times New Roman" w:cs="Times New Roman"/>
            <w:vanish/>
            <w:color w:val="auto"/>
            <w:sz w:val="24"/>
            <w:szCs w:val="24"/>
            <w:highlight w:val="white"/>
            <w:u w:val="none"/>
            <w:lang w:val="en-US"/>
          </w:rPr>
          <w:t>A</w:t>
        </w:r>
        <w:r w:rsidR="00BF2A3D" w:rsidRPr="00BF2A3D">
          <w:rPr>
            <w:rStyle w:val="af6"/>
            <w:rFonts w:ascii="Times New Roman" w:hAnsi="Times New Roman" w:cs="Times New Roman"/>
            <w:vanish/>
            <w:color w:val="auto"/>
            <w:sz w:val="24"/>
            <w:szCs w:val="24"/>
            <w:highlight w:val="white"/>
            <w:u w:val="none"/>
          </w:rPr>
          <w:t>1%</w:t>
        </w:r>
        <w:r w:rsidR="00BF2A3D" w:rsidRPr="00BF2A3D">
          <w:rPr>
            <w:rStyle w:val="af6"/>
            <w:rFonts w:ascii="Times New Roman" w:hAnsi="Times New Roman" w:cs="Times New Roman"/>
            <w:vanish/>
            <w:color w:val="auto"/>
            <w:sz w:val="24"/>
            <w:szCs w:val="24"/>
            <w:highlight w:val="white"/>
            <w:u w:val="none"/>
            <w:lang w:val="en-US"/>
          </w:rPr>
          <w:t>D</w:t>
        </w:r>
        <w:r w:rsidR="00BF2A3D" w:rsidRPr="00BF2A3D">
          <w:rPr>
            <w:rStyle w:val="af6"/>
            <w:rFonts w:ascii="Times New Roman" w:hAnsi="Times New Roman" w:cs="Times New Roman"/>
            <w:vanish/>
            <w:color w:val="auto"/>
            <w:sz w:val="24"/>
            <w:szCs w:val="24"/>
            <w:highlight w:val="white"/>
            <w:u w:val="none"/>
          </w:rPr>
          <w:t>0%</w:t>
        </w:r>
        <w:r w:rsidR="00BF2A3D" w:rsidRPr="00BF2A3D">
          <w:rPr>
            <w:rStyle w:val="af6"/>
            <w:rFonts w:ascii="Times New Roman" w:hAnsi="Times New Roman" w:cs="Times New Roman"/>
            <w:vanish/>
            <w:color w:val="auto"/>
            <w:sz w:val="24"/>
            <w:szCs w:val="24"/>
            <w:highlight w:val="white"/>
            <w:u w:val="none"/>
            <w:lang w:val="en-US"/>
          </w:rPr>
          <w:t>BA</w:t>
        </w:r>
        <w:r w:rsidR="00BF2A3D" w:rsidRPr="00BF2A3D">
          <w:rPr>
            <w:rStyle w:val="af6"/>
            <w:rFonts w:ascii="Times New Roman" w:hAnsi="Times New Roman" w:cs="Times New Roman"/>
            <w:vanish/>
            <w:color w:val="auto"/>
            <w:sz w:val="24"/>
            <w:szCs w:val="24"/>
            <w:highlight w:val="white"/>
            <w:u w:val="none"/>
          </w:rPr>
          <w:t>%</w:t>
        </w:r>
        <w:r w:rsidR="00BF2A3D" w:rsidRPr="00BF2A3D">
          <w:rPr>
            <w:rStyle w:val="af6"/>
            <w:rFonts w:ascii="Times New Roman" w:hAnsi="Times New Roman" w:cs="Times New Roman"/>
            <w:vanish/>
            <w:color w:val="auto"/>
            <w:sz w:val="24"/>
            <w:szCs w:val="24"/>
            <w:highlight w:val="white"/>
            <w:u w:val="none"/>
            <w:lang w:val="en-US"/>
          </w:rPr>
          <w:t>D</w:t>
        </w:r>
        <w:r w:rsidR="00BF2A3D" w:rsidRPr="00BF2A3D">
          <w:rPr>
            <w:rStyle w:val="af6"/>
            <w:rFonts w:ascii="Times New Roman" w:hAnsi="Times New Roman" w:cs="Times New Roman"/>
            <w:vanish/>
            <w:color w:val="auto"/>
            <w:sz w:val="24"/>
            <w:szCs w:val="24"/>
            <w:highlight w:val="white"/>
            <w:u w:val="none"/>
          </w:rPr>
          <w:t>0%</w:t>
        </w:r>
        <w:r w:rsidR="00BF2A3D" w:rsidRPr="00BF2A3D">
          <w:rPr>
            <w:rStyle w:val="af6"/>
            <w:rFonts w:ascii="Times New Roman" w:hAnsi="Times New Roman" w:cs="Times New Roman"/>
            <w:vanish/>
            <w:color w:val="auto"/>
            <w:sz w:val="24"/>
            <w:szCs w:val="24"/>
            <w:highlight w:val="white"/>
            <w:u w:val="none"/>
            <w:lang w:val="en-US"/>
          </w:rPr>
          <w:t>B</w:t>
        </w:r>
        <w:r w:rsidR="00BF2A3D" w:rsidRPr="00BF2A3D">
          <w:rPr>
            <w:rStyle w:val="af6"/>
            <w:rFonts w:ascii="Times New Roman" w:hAnsi="Times New Roman" w:cs="Times New Roman"/>
            <w:vanish/>
            <w:color w:val="auto"/>
            <w:sz w:val="24"/>
            <w:szCs w:val="24"/>
            <w:highlight w:val="white"/>
            <w:u w:val="none"/>
          </w:rPr>
          <w:t>8%</w:t>
        </w:r>
        <w:r w:rsidR="00BF2A3D" w:rsidRPr="00BF2A3D">
          <w:rPr>
            <w:rStyle w:val="af6"/>
            <w:rFonts w:ascii="Times New Roman" w:hAnsi="Times New Roman" w:cs="Times New Roman"/>
            <w:vanish/>
            <w:color w:val="auto"/>
            <w:sz w:val="24"/>
            <w:szCs w:val="24"/>
            <w:highlight w:val="white"/>
            <w:u w:val="none"/>
            <w:lang w:val="en-US"/>
          </w:rPr>
          <w:t>D</w:t>
        </w:r>
        <w:r w:rsidR="00BF2A3D" w:rsidRPr="00BF2A3D">
          <w:rPr>
            <w:rStyle w:val="af6"/>
            <w:rFonts w:ascii="Times New Roman" w:hAnsi="Times New Roman" w:cs="Times New Roman"/>
            <w:vanish/>
            <w:color w:val="auto"/>
            <w:sz w:val="24"/>
            <w:szCs w:val="24"/>
            <w:highlight w:val="white"/>
            <w:u w:val="none"/>
          </w:rPr>
          <w:t>1%82%</w:t>
        </w:r>
        <w:r w:rsidR="00BF2A3D" w:rsidRPr="00BF2A3D">
          <w:rPr>
            <w:rStyle w:val="af6"/>
            <w:rFonts w:ascii="Times New Roman" w:hAnsi="Times New Roman" w:cs="Times New Roman"/>
            <w:vanish/>
            <w:color w:val="auto"/>
            <w:sz w:val="24"/>
            <w:szCs w:val="24"/>
            <w:highlight w:val="white"/>
            <w:u w:val="none"/>
            <w:lang w:val="en-US"/>
          </w:rPr>
          <w:t>D</w:t>
        </w:r>
        <w:r w:rsidR="00BF2A3D" w:rsidRPr="00BF2A3D">
          <w:rPr>
            <w:rStyle w:val="af6"/>
            <w:rFonts w:ascii="Times New Roman" w:hAnsi="Times New Roman" w:cs="Times New Roman"/>
            <w:vanish/>
            <w:color w:val="auto"/>
            <w:sz w:val="24"/>
            <w:szCs w:val="24"/>
            <w:highlight w:val="white"/>
            <w:u w:val="none"/>
          </w:rPr>
          <w:t>1%81%</w:t>
        </w:r>
        <w:r w:rsidR="00BF2A3D" w:rsidRPr="00BF2A3D">
          <w:rPr>
            <w:rStyle w:val="af6"/>
            <w:rFonts w:ascii="Times New Roman" w:hAnsi="Times New Roman" w:cs="Times New Roman"/>
            <w:vanish/>
            <w:color w:val="auto"/>
            <w:sz w:val="24"/>
            <w:szCs w:val="24"/>
            <w:highlight w:val="white"/>
            <w:u w:val="none"/>
            <w:lang w:val="en-US"/>
          </w:rPr>
          <w:t>D</w:t>
        </w:r>
        <w:r w:rsidR="00BF2A3D" w:rsidRPr="00BF2A3D">
          <w:rPr>
            <w:rStyle w:val="af6"/>
            <w:rFonts w:ascii="Times New Roman" w:hAnsi="Times New Roman" w:cs="Times New Roman"/>
            <w:vanish/>
            <w:color w:val="auto"/>
            <w:sz w:val="24"/>
            <w:szCs w:val="24"/>
            <w:highlight w:val="white"/>
            <w:u w:val="none"/>
          </w:rPr>
          <w:t>0%</w:t>
        </w:r>
        <w:r w:rsidR="00BF2A3D" w:rsidRPr="00BF2A3D">
          <w:rPr>
            <w:rStyle w:val="af6"/>
            <w:rFonts w:ascii="Times New Roman" w:hAnsi="Times New Roman" w:cs="Times New Roman"/>
            <w:vanish/>
            <w:color w:val="auto"/>
            <w:sz w:val="24"/>
            <w:szCs w:val="24"/>
            <w:highlight w:val="white"/>
            <w:u w:val="none"/>
            <w:lang w:val="en-US"/>
          </w:rPr>
          <w:t>BA</w:t>
        </w:r>
        <w:r w:rsidR="00BF2A3D" w:rsidRPr="00BF2A3D">
          <w:rPr>
            <w:rStyle w:val="af6"/>
            <w:rFonts w:ascii="Times New Roman" w:hAnsi="Times New Roman" w:cs="Times New Roman"/>
            <w:vanish/>
            <w:color w:val="auto"/>
            <w:sz w:val="24"/>
            <w:szCs w:val="24"/>
            <w:highlight w:val="white"/>
            <w:u w:val="none"/>
          </w:rPr>
          <w:t>%</w:t>
        </w:r>
        <w:r w:rsidR="00BF2A3D" w:rsidRPr="00BF2A3D">
          <w:rPr>
            <w:rStyle w:val="af6"/>
            <w:rFonts w:ascii="Times New Roman" w:hAnsi="Times New Roman" w:cs="Times New Roman"/>
            <w:vanish/>
            <w:color w:val="auto"/>
            <w:sz w:val="24"/>
            <w:szCs w:val="24"/>
            <w:highlight w:val="white"/>
            <w:u w:val="none"/>
            <w:lang w:val="en-US"/>
          </w:rPr>
          <w:t>D</w:t>
        </w:r>
        <w:r w:rsidR="00BF2A3D" w:rsidRPr="00BF2A3D">
          <w:rPr>
            <w:rStyle w:val="af6"/>
            <w:rFonts w:ascii="Times New Roman" w:hAnsi="Times New Roman" w:cs="Times New Roman"/>
            <w:vanish/>
            <w:color w:val="auto"/>
            <w:sz w:val="24"/>
            <w:szCs w:val="24"/>
            <w:highlight w:val="white"/>
            <w:u w:val="none"/>
          </w:rPr>
          <w:t>0%</w:t>
        </w:r>
        <w:r w:rsidR="00BF2A3D" w:rsidRPr="00BF2A3D">
          <w:rPr>
            <w:rStyle w:val="af6"/>
            <w:rFonts w:ascii="Times New Roman" w:hAnsi="Times New Roman" w:cs="Times New Roman"/>
            <w:vanish/>
            <w:color w:val="auto"/>
            <w:sz w:val="24"/>
            <w:szCs w:val="24"/>
            <w:highlight w:val="white"/>
            <w:u w:val="none"/>
            <w:lang w:val="en-US"/>
          </w:rPr>
          <w:t>B</w:t>
        </w:r>
        <w:r w:rsidR="00BF2A3D" w:rsidRPr="00BF2A3D">
          <w:rPr>
            <w:rStyle w:val="af6"/>
            <w:rFonts w:ascii="Times New Roman" w:hAnsi="Times New Roman" w:cs="Times New Roman"/>
            <w:vanish/>
            <w:color w:val="auto"/>
            <w:sz w:val="24"/>
            <w:szCs w:val="24"/>
            <w:highlight w:val="white"/>
            <w:u w:val="none"/>
          </w:rPr>
          <w:t>0%</w:t>
        </w:r>
        <w:r w:rsidR="00BF2A3D" w:rsidRPr="00BF2A3D">
          <w:rPr>
            <w:rStyle w:val="af6"/>
            <w:rFonts w:ascii="Times New Roman" w:hAnsi="Times New Roman" w:cs="Times New Roman"/>
            <w:vanish/>
            <w:color w:val="auto"/>
            <w:sz w:val="24"/>
            <w:szCs w:val="24"/>
            <w:highlight w:val="white"/>
            <w:u w:val="none"/>
            <w:lang w:val="en-US"/>
          </w:rPr>
          <w:t>D</w:t>
        </w:r>
        <w:r w:rsidR="00BF2A3D" w:rsidRPr="00BF2A3D">
          <w:rPr>
            <w:rStyle w:val="af6"/>
            <w:rFonts w:ascii="Times New Roman" w:hAnsi="Times New Roman" w:cs="Times New Roman"/>
            <w:vanish/>
            <w:color w:val="auto"/>
            <w:sz w:val="24"/>
            <w:szCs w:val="24"/>
            <w:highlight w:val="white"/>
            <w:u w:val="none"/>
          </w:rPr>
          <w:t>1%8</w:t>
        </w:r>
        <w:r w:rsidR="00BF2A3D" w:rsidRPr="00BF2A3D">
          <w:rPr>
            <w:rStyle w:val="af6"/>
            <w:rFonts w:ascii="Times New Roman" w:hAnsi="Times New Roman" w:cs="Times New Roman"/>
            <w:vanish/>
            <w:color w:val="auto"/>
            <w:sz w:val="24"/>
            <w:szCs w:val="24"/>
            <w:highlight w:val="white"/>
            <w:u w:val="none"/>
            <w:lang w:val="en-US"/>
          </w:rPr>
          <w:t>F</w:t>
        </w:r>
        <w:r w:rsidR="00BF2A3D" w:rsidRPr="00BF2A3D">
          <w:rPr>
            <w:rStyle w:val="af6"/>
            <w:rFonts w:ascii="Times New Roman" w:hAnsi="Times New Roman" w:cs="Times New Roman"/>
            <w:vanish/>
            <w:color w:val="auto"/>
            <w:sz w:val="24"/>
            <w:szCs w:val="24"/>
            <w:highlight w:val="white"/>
            <w:u w:val="none"/>
          </w:rPr>
          <w:t>_%</w:t>
        </w:r>
        <w:r w:rsidR="00BF2A3D" w:rsidRPr="00BF2A3D">
          <w:rPr>
            <w:rStyle w:val="af6"/>
            <w:rFonts w:ascii="Times New Roman" w:hAnsi="Times New Roman" w:cs="Times New Roman"/>
            <w:vanish/>
            <w:color w:val="auto"/>
            <w:sz w:val="24"/>
            <w:szCs w:val="24"/>
            <w:highlight w:val="white"/>
            <w:u w:val="none"/>
            <w:lang w:val="en-US"/>
          </w:rPr>
          <w:t>D</w:t>
        </w:r>
        <w:r w:rsidR="00BF2A3D" w:rsidRPr="00BF2A3D">
          <w:rPr>
            <w:rStyle w:val="af6"/>
            <w:rFonts w:ascii="Times New Roman" w:hAnsi="Times New Roman" w:cs="Times New Roman"/>
            <w:vanish/>
            <w:color w:val="auto"/>
            <w:sz w:val="24"/>
            <w:szCs w:val="24"/>
            <w:highlight w:val="white"/>
            <w:u w:val="none"/>
          </w:rPr>
          <w:t>0%</w:t>
        </w:r>
        <w:r w:rsidR="00BF2A3D" w:rsidRPr="00BF2A3D">
          <w:rPr>
            <w:rStyle w:val="af6"/>
            <w:rFonts w:ascii="Times New Roman" w:hAnsi="Times New Roman" w:cs="Times New Roman"/>
            <w:vanish/>
            <w:color w:val="auto"/>
            <w:sz w:val="24"/>
            <w:szCs w:val="24"/>
            <w:highlight w:val="white"/>
            <w:u w:val="none"/>
            <w:lang w:val="en-US"/>
          </w:rPr>
          <w:t>BF</w:t>
        </w:r>
        <w:r w:rsidR="00BF2A3D" w:rsidRPr="00BF2A3D">
          <w:rPr>
            <w:rStyle w:val="af6"/>
            <w:rFonts w:ascii="Times New Roman" w:hAnsi="Times New Roman" w:cs="Times New Roman"/>
            <w:vanish/>
            <w:color w:val="auto"/>
            <w:sz w:val="24"/>
            <w:szCs w:val="24"/>
            <w:highlight w:val="white"/>
            <w:u w:val="none"/>
          </w:rPr>
          <w:t>%</w:t>
        </w:r>
        <w:r w:rsidR="00BF2A3D" w:rsidRPr="00BF2A3D">
          <w:rPr>
            <w:rStyle w:val="af6"/>
            <w:rFonts w:ascii="Times New Roman" w:hAnsi="Times New Roman" w:cs="Times New Roman"/>
            <w:vanish/>
            <w:color w:val="auto"/>
            <w:sz w:val="24"/>
            <w:szCs w:val="24"/>
            <w:highlight w:val="white"/>
            <w:u w:val="none"/>
            <w:lang w:val="en-US"/>
          </w:rPr>
          <w:t>D</w:t>
        </w:r>
        <w:r w:rsidR="00BF2A3D" w:rsidRPr="00BF2A3D">
          <w:rPr>
            <w:rStyle w:val="af6"/>
            <w:rFonts w:ascii="Times New Roman" w:hAnsi="Times New Roman" w:cs="Times New Roman"/>
            <w:vanish/>
            <w:color w:val="auto"/>
            <w:sz w:val="24"/>
            <w:szCs w:val="24"/>
            <w:highlight w:val="white"/>
            <w:u w:val="none"/>
          </w:rPr>
          <w:t>1%83%</w:t>
        </w:r>
        <w:r w:rsidR="00BF2A3D" w:rsidRPr="00BF2A3D">
          <w:rPr>
            <w:rStyle w:val="af6"/>
            <w:rFonts w:ascii="Times New Roman" w:hAnsi="Times New Roman" w:cs="Times New Roman"/>
            <w:vanish/>
            <w:color w:val="auto"/>
            <w:sz w:val="24"/>
            <w:szCs w:val="24"/>
            <w:highlight w:val="white"/>
            <w:u w:val="none"/>
            <w:lang w:val="en-US"/>
          </w:rPr>
          <w:t>D</w:t>
        </w:r>
        <w:r w:rsidR="00BF2A3D" w:rsidRPr="00BF2A3D">
          <w:rPr>
            <w:rStyle w:val="af6"/>
            <w:rFonts w:ascii="Times New Roman" w:hAnsi="Times New Roman" w:cs="Times New Roman"/>
            <w:vanish/>
            <w:color w:val="auto"/>
            <w:sz w:val="24"/>
            <w:szCs w:val="24"/>
            <w:highlight w:val="white"/>
            <w:u w:val="none"/>
          </w:rPr>
          <w:t>1%81%</w:t>
        </w:r>
        <w:r w:rsidR="00BF2A3D" w:rsidRPr="00BF2A3D">
          <w:rPr>
            <w:rStyle w:val="af6"/>
            <w:rFonts w:ascii="Times New Roman" w:hAnsi="Times New Roman" w:cs="Times New Roman"/>
            <w:vanish/>
            <w:color w:val="auto"/>
            <w:sz w:val="24"/>
            <w:szCs w:val="24"/>
            <w:highlight w:val="white"/>
            <w:u w:val="none"/>
            <w:lang w:val="en-US"/>
          </w:rPr>
          <w:t>D</w:t>
        </w:r>
        <w:r w:rsidR="00BF2A3D" w:rsidRPr="00BF2A3D">
          <w:rPr>
            <w:rStyle w:val="af6"/>
            <w:rFonts w:ascii="Times New Roman" w:hAnsi="Times New Roman" w:cs="Times New Roman"/>
            <w:vanish/>
            <w:color w:val="auto"/>
            <w:sz w:val="24"/>
            <w:szCs w:val="24"/>
            <w:highlight w:val="white"/>
            <w:u w:val="none"/>
          </w:rPr>
          <w:t>1%82%</w:t>
        </w:r>
        <w:r w:rsidR="00BF2A3D" w:rsidRPr="00BF2A3D">
          <w:rPr>
            <w:rStyle w:val="af6"/>
            <w:rFonts w:ascii="Times New Roman" w:hAnsi="Times New Roman" w:cs="Times New Roman"/>
            <w:vanish/>
            <w:color w:val="auto"/>
            <w:sz w:val="24"/>
            <w:szCs w:val="24"/>
            <w:highlight w:val="white"/>
            <w:u w:val="none"/>
            <w:lang w:val="en-US"/>
          </w:rPr>
          <w:t>D</w:t>
        </w:r>
        <w:r w:rsidR="00BF2A3D" w:rsidRPr="00BF2A3D">
          <w:rPr>
            <w:rStyle w:val="af6"/>
            <w:rFonts w:ascii="Times New Roman" w:hAnsi="Times New Roman" w:cs="Times New Roman"/>
            <w:vanish/>
            <w:color w:val="auto"/>
            <w:sz w:val="24"/>
            <w:szCs w:val="24"/>
            <w:highlight w:val="white"/>
            <w:u w:val="none"/>
          </w:rPr>
          <w:t>1%8</w:t>
        </w:r>
        <w:r w:rsidR="00BF2A3D" w:rsidRPr="00BF2A3D">
          <w:rPr>
            <w:rStyle w:val="af6"/>
            <w:rFonts w:ascii="Times New Roman" w:hAnsi="Times New Roman" w:cs="Times New Roman"/>
            <w:vanish/>
            <w:color w:val="auto"/>
            <w:sz w:val="24"/>
            <w:szCs w:val="24"/>
            <w:highlight w:val="white"/>
            <w:u w:val="none"/>
            <w:lang w:val="en-US"/>
          </w:rPr>
          <w:t>B</w:t>
        </w:r>
        <w:r w:rsidR="00BF2A3D" w:rsidRPr="00BF2A3D">
          <w:rPr>
            <w:rStyle w:val="af6"/>
            <w:rFonts w:ascii="Times New Roman" w:hAnsi="Times New Roman" w:cs="Times New Roman"/>
            <w:vanish/>
            <w:color w:val="auto"/>
            <w:sz w:val="24"/>
            <w:szCs w:val="24"/>
            <w:highlight w:val="white"/>
            <w:u w:val="none"/>
          </w:rPr>
          <w:t>%</w:t>
        </w:r>
        <w:r w:rsidR="00BF2A3D" w:rsidRPr="00BF2A3D">
          <w:rPr>
            <w:rStyle w:val="af6"/>
            <w:rFonts w:ascii="Times New Roman" w:hAnsi="Times New Roman" w:cs="Times New Roman"/>
            <w:vanish/>
            <w:color w:val="auto"/>
            <w:sz w:val="24"/>
            <w:szCs w:val="24"/>
            <w:highlight w:val="white"/>
            <w:u w:val="none"/>
            <w:lang w:val="en-US"/>
          </w:rPr>
          <w:t>D</w:t>
        </w:r>
        <w:r w:rsidR="00BF2A3D" w:rsidRPr="00BF2A3D">
          <w:rPr>
            <w:rStyle w:val="af6"/>
            <w:rFonts w:ascii="Times New Roman" w:hAnsi="Times New Roman" w:cs="Times New Roman"/>
            <w:vanish/>
            <w:color w:val="auto"/>
            <w:sz w:val="24"/>
            <w:szCs w:val="24"/>
            <w:highlight w:val="white"/>
            <w:u w:val="none"/>
          </w:rPr>
          <w:t>0%</w:t>
        </w:r>
        <w:r w:rsidR="00BF2A3D" w:rsidRPr="00BF2A3D">
          <w:rPr>
            <w:rStyle w:val="af6"/>
            <w:rFonts w:ascii="Times New Roman" w:hAnsi="Times New Roman" w:cs="Times New Roman"/>
            <w:vanish/>
            <w:color w:val="auto"/>
            <w:sz w:val="24"/>
            <w:szCs w:val="24"/>
            <w:highlight w:val="white"/>
            <w:u w:val="none"/>
            <w:lang w:val="en-US"/>
          </w:rPr>
          <w:t>BD</w:t>
        </w:r>
        <w:r w:rsidR="00BF2A3D" w:rsidRPr="00BF2A3D">
          <w:rPr>
            <w:rStyle w:val="af6"/>
            <w:rFonts w:ascii="Times New Roman" w:hAnsi="Times New Roman" w:cs="Times New Roman"/>
            <w:vanish/>
            <w:color w:val="auto"/>
            <w:sz w:val="24"/>
            <w:szCs w:val="24"/>
            <w:highlight w:val="white"/>
            <w:u w:val="none"/>
          </w:rPr>
          <w:t>%</w:t>
        </w:r>
        <w:r w:rsidR="00BF2A3D" w:rsidRPr="00BF2A3D">
          <w:rPr>
            <w:rStyle w:val="af6"/>
            <w:rFonts w:ascii="Times New Roman" w:hAnsi="Times New Roman" w:cs="Times New Roman"/>
            <w:vanish/>
            <w:color w:val="auto"/>
            <w:sz w:val="24"/>
            <w:szCs w:val="24"/>
            <w:highlight w:val="white"/>
            <w:u w:val="none"/>
            <w:lang w:val="en-US"/>
          </w:rPr>
          <w:t>D</w:t>
        </w:r>
        <w:r w:rsidR="00BF2A3D" w:rsidRPr="00BF2A3D">
          <w:rPr>
            <w:rStyle w:val="af6"/>
            <w:rFonts w:ascii="Times New Roman" w:hAnsi="Times New Roman" w:cs="Times New Roman"/>
            <w:vanish/>
            <w:color w:val="auto"/>
            <w:sz w:val="24"/>
            <w:szCs w:val="24"/>
            <w:highlight w:val="white"/>
            <w:u w:val="none"/>
          </w:rPr>
          <w:t>1%8</w:t>
        </w:r>
        <w:r w:rsidR="00BF2A3D" w:rsidRPr="00BF2A3D">
          <w:rPr>
            <w:rStyle w:val="af6"/>
            <w:rFonts w:ascii="Times New Roman" w:hAnsi="Times New Roman" w:cs="Times New Roman"/>
            <w:vanish/>
            <w:color w:val="auto"/>
            <w:sz w:val="24"/>
            <w:szCs w:val="24"/>
            <w:highlight w:val="white"/>
            <w:u w:val="none"/>
            <w:lang w:val="en-US"/>
          </w:rPr>
          <w:t>F</w:t>
        </w:r>
        <w:r w:rsidR="00BF2A3D" w:rsidRPr="00BF2A3D">
          <w:rPr>
            <w:rStyle w:val="af6"/>
            <w:rFonts w:ascii="Times New Roman" w:hAnsi="Times New Roman" w:cs="Times New Roman"/>
            <w:vanish/>
            <w:color w:val="auto"/>
            <w:sz w:val="24"/>
            <w:szCs w:val="24"/>
            <w:highlight w:val="white"/>
            <w:u w:val="none"/>
          </w:rPr>
          <w:t>"</w:t>
        </w:r>
        <w:r w:rsidR="00BF2A3D" w:rsidRPr="00BF2A3D">
          <w:rPr>
            <w:rStyle w:val="af6"/>
            <w:rFonts w:ascii="Times New Roman" w:hAnsi="Times New Roman" w:cs="Times New Roman"/>
            <w:color w:val="auto"/>
            <w:sz w:val="24"/>
            <w:szCs w:val="24"/>
            <w:highlight w:val="white"/>
            <w:u w:val="none"/>
          </w:rPr>
          <w:t>пустыни</w:t>
        </w:r>
      </w:hyperlink>
      <w:r w:rsidRPr="00BF2A3D">
        <w:rPr>
          <w:rFonts w:ascii="Times New Roman" w:hAnsi="Times New Roman" w:cs="Times New Roman"/>
          <w:sz w:val="24"/>
          <w:szCs w:val="24"/>
          <w:highlight w:val="white"/>
          <w:lang w:val="en-US"/>
        </w:rPr>
        <w:t> </w:t>
      </w:r>
      <w:r w:rsidRPr="00DB0907">
        <w:rPr>
          <w:rFonts w:ascii="Times New Roman" w:hAnsi="Times New Roman" w:cs="Times New Roman"/>
          <w:sz w:val="24"/>
          <w:szCs w:val="24"/>
          <w:highlight w:val="white"/>
        </w:rPr>
        <w:t>— места первоначального распространения монашества.</w:t>
      </w:r>
    </w:p>
    <w:p w:rsidR="00FB10F1" w:rsidRPr="00DB0907" w:rsidRDefault="00BF2A3D" w:rsidP="00BF2A3D">
      <w:pPr>
        <w:autoSpaceDE w:val="0"/>
        <w:autoSpaceDN w:val="0"/>
        <w:adjustRightInd w:val="0"/>
        <w:spacing w:before="120" w:after="120" w:line="240" w:lineRule="auto"/>
        <w:ind w:firstLine="0"/>
        <w:jc w:val="center"/>
        <w:rPr>
          <w:rFonts w:ascii="Arial CYR" w:hAnsi="Arial CYR" w:cs="Arial CYR"/>
          <w:color w:val="252525"/>
          <w:sz w:val="21"/>
          <w:szCs w:val="21"/>
          <w:highlight w:val="white"/>
        </w:rPr>
      </w:pPr>
      <w:r>
        <w:rPr>
          <w:rFonts w:ascii="Arial CYR" w:hAnsi="Arial CYR" w:cs="Arial CYR"/>
          <w:noProof/>
          <w:color w:val="252525"/>
          <w:sz w:val="21"/>
          <w:szCs w:val="21"/>
          <w:lang w:eastAsia="ru-RU"/>
        </w:rPr>
        <w:drawing>
          <wp:inline distT="0" distB="0" distL="0" distR="0" wp14:anchorId="18F902BB" wp14:editId="23EA8E3C">
            <wp:extent cx="2381250" cy="1790700"/>
            <wp:effectExtent l="38100" t="38100" r="38100" b="381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w="38100">
                      <a:solidFill>
                        <a:schemeClr val="accent4">
                          <a:lumMod val="75000"/>
                        </a:schemeClr>
                      </a:solidFill>
                    </a:ln>
                  </pic:spPr>
                </pic:pic>
              </a:graphicData>
            </a:graphic>
          </wp:inline>
        </w:drawing>
      </w:r>
      <w:r w:rsidR="00FB10F1" w:rsidRPr="00FB10F1">
        <w:rPr>
          <w:rFonts w:ascii="Times New Roman" w:hAnsi="Times New Roman" w:cs="Times New Roman"/>
          <w:i/>
          <w:iCs/>
          <w:color w:val="252525"/>
          <w:sz w:val="24"/>
          <w:szCs w:val="24"/>
          <w:highlight w:val="white"/>
        </w:rPr>
        <w:t xml:space="preserve">Монастырь </w:t>
      </w:r>
      <w:proofErr w:type="spellStart"/>
      <w:r w:rsidR="00FB10F1" w:rsidRPr="00FB10F1">
        <w:rPr>
          <w:rFonts w:ascii="Times New Roman" w:hAnsi="Times New Roman" w:cs="Times New Roman"/>
          <w:i/>
          <w:iCs/>
          <w:color w:val="252525"/>
          <w:sz w:val="24"/>
          <w:szCs w:val="24"/>
          <w:highlight w:val="white"/>
        </w:rPr>
        <w:t>Дейр-Суриани</w:t>
      </w:r>
      <w:proofErr w:type="spellEnd"/>
      <w:r w:rsidR="00FB10F1" w:rsidRPr="00FB10F1">
        <w:rPr>
          <w:rFonts w:ascii="Times New Roman" w:hAnsi="Times New Roman" w:cs="Times New Roman"/>
          <w:i/>
          <w:iCs/>
          <w:color w:val="252525"/>
          <w:sz w:val="24"/>
          <w:szCs w:val="24"/>
          <w:highlight w:val="white"/>
        </w:rPr>
        <w:t xml:space="preserve"> в Вад</w:t>
      </w:r>
      <w:proofErr w:type="gramStart"/>
      <w:r w:rsidR="00FB10F1" w:rsidRPr="00FB10F1">
        <w:rPr>
          <w:rFonts w:ascii="Times New Roman" w:hAnsi="Times New Roman" w:cs="Times New Roman"/>
          <w:i/>
          <w:iCs/>
          <w:color w:val="252525"/>
          <w:sz w:val="24"/>
          <w:szCs w:val="24"/>
          <w:highlight w:val="white"/>
        </w:rPr>
        <w:t>и-</w:t>
      </w:r>
      <w:proofErr w:type="gramEnd"/>
      <w:r w:rsidR="00DB0907">
        <w:rPr>
          <w:rFonts w:ascii="Arial CYR" w:hAnsi="Arial CYR" w:cs="Arial CYR"/>
          <w:noProof/>
          <w:color w:val="252525"/>
          <w:sz w:val="21"/>
          <w:szCs w:val="21"/>
          <w:lang w:eastAsia="ru-RU"/>
        </w:rPr>
        <w:t xml:space="preserve">                                </w:t>
      </w:r>
      <w:proofErr w:type="spellStart"/>
      <w:r w:rsidR="00FB10F1" w:rsidRPr="00FB10F1">
        <w:rPr>
          <w:rFonts w:ascii="Times New Roman" w:hAnsi="Times New Roman" w:cs="Times New Roman"/>
          <w:i/>
          <w:iCs/>
          <w:color w:val="252525"/>
          <w:sz w:val="24"/>
          <w:szCs w:val="24"/>
          <w:highlight w:val="white"/>
        </w:rPr>
        <w:t>Натрун</w:t>
      </w:r>
      <w:proofErr w:type="spellEnd"/>
      <w:r>
        <w:rPr>
          <w:rFonts w:ascii="Times New Roman" w:hAnsi="Times New Roman" w:cs="Times New Roman"/>
          <w:i/>
          <w:iCs/>
          <w:color w:val="252525"/>
          <w:sz w:val="24"/>
          <w:szCs w:val="24"/>
          <w:highlight w:val="white"/>
        </w:rPr>
        <w:t xml:space="preserve"> </w:t>
      </w:r>
      <w:r w:rsidR="00FB10F1" w:rsidRPr="00FB10F1">
        <w:rPr>
          <w:rFonts w:ascii="Times New Roman" w:hAnsi="Times New Roman" w:cs="Times New Roman"/>
          <w:i/>
          <w:iCs/>
          <w:color w:val="252525"/>
          <w:sz w:val="24"/>
          <w:szCs w:val="24"/>
          <w:highlight w:val="white"/>
        </w:rPr>
        <w:t>(</w:t>
      </w:r>
      <w:proofErr w:type="spellStart"/>
      <w:r w:rsidR="00FB10F1" w:rsidRPr="00FB10F1">
        <w:rPr>
          <w:rFonts w:ascii="Times New Roman" w:hAnsi="Times New Roman" w:cs="Times New Roman"/>
          <w:i/>
          <w:iCs/>
          <w:color w:val="252525"/>
          <w:sz w:val="24"/>
          <w:szCs w:val="24"/>
          <w:highlight w:val="white"/>
        </w:rPr>
        <w:t>Нитрийская</w:t>
      </w:r>
      <w:proofErr w:type="spellEnd"/>
      <w:r w:rsidR="00FB10F1" w:rsidRPr="00FB10F1">
        <w:rPr>
          <w:rFonts w:ascii="Times New Roman" w:hAnsi="Times New Roman" w:cs="Times New Roman"/>
          <w:i/>
          <w:iCs/>
          <w:color w:val="252525"/>
          <w:sz w:val="24"/>
          <w:szCs w:val="24"/>
          <w:highlight w:val="white"/>
        </w:rPr>
        <w:t xml:space="preserve"> </w:t>
      </w:r>
      <w:r w:rsidR="00DB0907">
        <w:rPr>
          <w:rFonts w:ascii="Times New Roman" w:hAnsi="Times New Roman" w:cs="Times New Roman"/>
          <w:i/>
          <w:iCs/>
          <w:color w:val="252525"/>
          <w:sz w:val="24"/>
          <w:szCs w:val="24"/>
          <w:highlight w:val="white"/>
        </w:rPr>
        <w:t xml:space="preserve">   </w:t>
      </w:r>
      <w:r w:rsidR="00FB10F1" w:rsidRPr="00FB10F1">
        <w:rPr>
          <w:rFonts w:ascii="Times New Roman" w:hAnsi="Times New Roman" w:cs="Times New Roman"/>
          <w:i/>
          <w:iCs/>
          <w:color w:val="252525"/>
          <w:sz w:val="24"/>
          <w:szCs w:val="24"/>
          <w:highlight w:val="white"/>
        </w:rPr>
        <w:t>или Скитская пустыня)</w:t>
      </w:r>
    </w:p>
    <w:p w:rsidR="00FB10F1" w:rsidRPr="00FB10F1" w:rsidRDefault="004A3269" w:rsidP="00BF2A3D">
      <w:pPr>
        <w:autoSpaceDE w:val="0"/>
        <w:autoSpaceDN w:val="0"/>
        <w:adjustRightInd w:val="0"/>
        <w:spacing w:before="120" w:after="120" w:line="336" w:lineRule="atLeast"/>
        <w:ind w:firstLine="0"/>
        <w:jc w:val="both"/>
        <w:rPr>
          <w:rFonts w:ascii="Arial" w:hAnsi="Arial" w:cs="Arial"/>
          <w:color w:val="252525"/>
          <w:sz w:val="21"/>
          <w:szCs w:val="21"/>
          <w:highlight w:val="white"/>
        </w:rPr>
      </w:pPr>
      <w:hyperlink r:id="rId13" w:history="1">
        <w:r w:rsidR="00FB10F1" w:rsidRPr="00FB10F1">
          <w:rPr>
            <w:rFonts w:ascii="Times New Roman" w:hAnsi="Times New Roman" w:cs="Times New Roman"/>
            <w:sz w:val="24"/>
            <w:szCs w:val="24"/>
            <w:highlight w:val="white"/>
          </w:rPr>
          <w:t>Монахи</w:t>
        </w:r>
      </w:hyperlink>
      <w:r w:rsidR="00FB10F1" w:rsidRPr="00FB10F1">
        <w:rPr>
          <w:rFonts w:ascii="Times New Roman" w:hAnsi="Times New Roman" w:cs="Times New Roman"/>
          <w:sz w:val="24"/>
          <w:szCs w:val="24"/>
          <w:highlight w:val="white"/>
        </w:rPr>
        <w:t>, живущие в скиту, принимают дополнительные</w:t>
      </w:r>
      <w:r w:rsidR="00FB10F1">
        <w:rPr>
          <w:rFonts w:ascii="Times New Roman" w:hAnsi="Times New Roman" w:cs="Times New Roman"/>
          <w:sz w:val="24"/>
          <w:szCs w:val="24"/>
          <w:highlight w:val="white"/>
          <w:lang w:val="en-US"/>
        </w:rPr>
        <w:t> </w:t>
      </w:r>
      <w:hyperlink r:id="rId14" w:history="1">
        <w:r w:rsidR="00FB10F1" w:rsidRPr="00FB10F1">
          <w:rPr>
            <w:rFonts w:ascii="Times New Roman" w:hAnsi="Times New Roman" w:cs="Times New Roman"/>
            <w:sz w:val="24"/>
            <w:szCs w:val="24"/>
            <w:highlight w:val="white"/>
          </w:rPr>
          <w:t>обеты</w:t>
        </w:r>
      </w:hyperlink>
      <w:r w:rsidR="00FB10F1">
        <w:rPr>
          <w:rFonts w:ascii="Times New Roman" w:hAnsi="Times New Roman" w:cs="Times New Roman"/>
          <w:sz w:val="24"/>
          <w:szCs w:val="24"/>
          <w:highlight w:val="white"/>
          <w:lang w:val="en-US"/>
        </w:rPr>
        <w:t> </w:t>
      </w:r>
      <w:r w:rsidR="00FB10F1" w:rsidRPr="00FB10F1">
        <w:rPr>
          <w:rFonts w:ascii="Times New Roman" w:hAnsi="Times New Roman" w:cs="Times New Roman"/>
          <w:sz w:val="24"/>
          <w:szCs w:val="24"/>
          <w:highlight w:val="white"/>
        </w:rPr>
        <w:t>(например</w:t>
      </w:r>
      <w:r w:rsidR="00BF2A3D">
        <w:rPr>
          <w:rFonts w:ascii="Times New Roman" w:hAnsi="Times New Roman" w:cs="Times New Roman"/>
          <w:sz w:val="24"/>
          <w:szCs w:val="24"/>
          <w:highlight w:val="white"/>
        </w:rPr>
        <w:t>,</w:t>
      </w:r>
      <w:r w:rsidR="00FB10F1">
        <w:rPr>
          <w:rFonts w:ascii="Times New Roman" w:hAnsi="Times New Roman" w:cs="Times New Roman"/>
          <w:sz w:val="24"/>
          <w:szCs w:val="24"/>
          <w:highlight w:val="white"/>
          <w:lang w:val="en-US"/>
        </w:rPr>
        <w:t> </w:t>
      </w:r>
      <w:hyperlink r:id="rId15" w:history="1">
        <w:r w:rsidR="00FB10F1" w:rsidRPr="00FB10F1">
          <w:rPr>
            <w:rFonts w:ascii="Times New Roman" w:hAnsi="Times New Roman" w:cs="Times New Roman"/>
            <w:sz w:val="24"/>
            <w:szCs w:val="24"/>
            <w:highlight w:val="white"/>
          </w:rPr>
          <w:t>строгого поста</w:t>
        </w:r>
      </w:hyperlink>
      <w:r w:rsidR="00FB10F1" w:rsidRPr="00FB10F1">
        <w:rPr>
          <w:rFonts w:ascii="Times New Roman" w:hAnsi="Times New Roman" w:cs="Times New Roman"/>
          <w:sz w:val="24"/>
          <w:szCs w:val="24"/>
          <w:highlight w:val="white"/>
        </w:rPr>
        <w:t>, усиленной</w:t>
      </w:r>
      <w:r w:rsidR="00FB10F1">
        <w:rPr>
          <w:rFonts w:ascii="Times New Roman" w:hAnsi="Times New Roman" w:cs="Times New Roman"/>
          <w:sz w:val="24"/>
          <w:szCs w:val="24"/>
          <w:highlight w:val="white"/>
          <w:lang w:val="en-US"/>
        </w:rPr>
        <w:t> </w:t>
      </w:r>
      <w:r w:rsidR="00FB10F1" w:rsidRPr="00FB10F1">
        <w:rPr>
          <w:rFonts w:ascii="Times New Roman" w:hAnsi="Times New Roman" w:cs="Times New Roman"/>
          <w:sz w:val="24"/>
          <w:szCs w:val="24"/>
          <w:highlight w:val="white"/>
        </w:rPr>
        <w:t>молитвы,</w:t>
      </w:r>
      <w:r w:rsidR="00BF2A3D">
        <w:rPr>
          <w:rFonts w:ascii="Times New Roman" w:hAnsi="Times New Roman" w:cs="Times New Roman"/>
          <w:sz w:val="24"/>
          <w:szCs w:val="24"/>
          <w:highlight w:val="white"/>
        </w:rPr>
        <w:t xml:space="preserve"> </w:t>
      </w:r>
      <w:hyperlink r:id="rId16" w:history="1">
        <w:r w:rsidR="00FB10F1" w:rsidRPr="00FB10F1">
          <w:rPr>
            <w:rFonts w:ascii="Times New Roman" w:hAnsi="Times New Roman" w:cs="Times New Roman"/>
            <w:sz w:val="24"/>
            <w:szCs w:val="24"/>
            <w:highlight w:val="white"/>
          </w:rPr>
          <w:t>затворничества</w:t>
        </w:r>
      </w:hyperlink>
      <w:r w:rsidR="00FB10F1">
        <w:rPr>
          <w:rFonts w:ascii="Times New Roman" w:hAnsi="Times New Roman" w:cs="Times New Roman"/>
          <w:sz w:val="24"/>
          <w:szCs w:val="24"/>
          <w:highlight w:val="white"/>
          <w:lang w:val="en-US"/>
        </w:rPr>
        <w:t> </w:t>
      </w:r>
      <w:r w:rsidR="00FB10F1" w:rsidRPr="00FB10F1">
        <w:rPr>
          <w:rFonts w:ascii="Times New Roman" w:hAnsi="Times New Roman" w:cs="Times New Roman"/>
          <w:sz w:val="24"/>
          <w:szCs w:val="24"/>
          <w:highlight w:val="white"/>
        </w:rPr>
        <w:t>и т. п.). Скит обычно закрыт для посещения посторонними лицами. Жизнь в скиту отличается более строгим, чем в монастыре,</w:t>
      </w:r>
      <w:r w:rsidR="00FB10F1">
        <w:rPr>
          <w:rFonts w:ascii="Times New Roman" w:hAnsi="Times New Roman" w:cs="Times New Roman"/>
          <w:sz w:val="24"/>
          <w:szCs w:val="24"/>
          <w:highlight w:val="white"/>
          <w:lang w:val="en-US"/>
        </w:rPr>
        <w:t> </w:t>
      </w:r>
      <w:hyperlink r:id="rId17" w:history="1">
        <w:r w:rsidR="00FB10F1" w:rsidRPr="00FB10F1">
          <w:rPr>
            <w:rFonts w:ascii="Times New Roman" w:hAnsi="Times New Roman" w:cs="Times New Roman"/>
            <w:sz w:val="24"/>
            <w:szCs w:val="24"/>
            <w:highlight w:val="white"/>
          </w:rPr>
          <w:t>уставом</w:t>
        </w:r>
      </w:hyperlink>
      <w:r w:rsidR="00FB10F1" w:rsidRPr="00FB10F1">
        <w:rPr>
          <w:rFonts w:ascii="Times New Roman" w:hAnsi="Times New Roman" w:cs="Times New Roman"/>
          <w:sz w:val="24"/>
          <w:szCs w:val="24"/>
          <w:highlight w:val="white"/>
        </w:rPr>
        <w:t>.</w:t>
      </w:r>
    </w:p>
    <w:p w:rsidR="00FB10F1" w:rsidRPr="00DB0907" w:rsidRDefault="00FB10F1" w:rsidP="00BF2A3D">
      <w:pPr>
        <w:autoSpaceDE w:val="0"/>
        <w:autoSpaceDN w:val="0"/>
        <w:adjustRightInd w:val="0"/>
        <w:spacing w:before="120" w:after="120" w:line="336" w:lineRule="atLeast"/>
        <w:ind w:firstLine="0"/>
        <w:jc w:val="both"/>
        <w:rPr>
          <w:rFonts w:ascii="Times New Roman" w:hAnsi="Times New Roman" w:cs="Times New Roman"/>
          <w:sz w:val="24"/>
          <w:szCs w:val="24"/>
          <w:highlight w:val="white"/>
        </w:rPr>
      </w:pPr>
      <w:r w:rsidRPr="00DB0907">
        <w:rPr>
          <w:rFonts w:ascii="Times New Roman" w:hAnsi="Times New Roman" w:cs="Times New Roman"/>
          <w:sz w:val="24"/>
          <w:szCs w:val="24"/>
          <w:highlight w:val="white"/>
        </w:rPr>
        <w:t>В</w:t>
      </w:r>
      <w:r w:rsidRPr="00DB0907">
        <w:rPr>
          <w:rFonts w:ascii="Times New Roman" w:hAnsi="Times New Roman" w:cs="Times New Roman"/>
          <w:sz w:val="24"/>
          <w:szCs w:val="24"/>
          <w:highlight w:val="white"/>
          <w:lang w:val="en-US"/>
        </w:rPr>
        <w:t> </w:t>
      </w:r>
      <w:hyperlink r:id="rId18" w:history="1">
        <w:r w:rsidRPr="00DB0907">
          <w:rPr>
            <w:rFonts w:ascii="Times New Roman" w:hAnsi="Times New Roman" w:cs="Times New Roman"/>
            <w:sz w:val="24"/>
            <w:szCs w:val="24"/>
            <w:highlight w:val="white"/>
          </w:rPr>
          <w:t>старообрядчестве</w:t>
        </w:r>
      </w:hyperlink>
      <w:r w:rsidRPr="00DB0907">
        <w:rPr>
          <w:rFonts w:ascii="Times New Roman" w:hAnsi="Times New Roman" w:cs="Times New Roman"/>
          <w:sz w:val="24"/>
          <w:szCs w:val="24"/>
          <w:highlight w:val="white"/>
          <w:lang w:val="en-US"/>
        </w:rPr>
        <w:t> </w:t>
      </w:r>
      <w:r w:rsidRPr="00DB0907">
        <w:rPr>
          <w:rFonts w:ascii="Times New Roman" w:hAnsi="Times New Roman" w:cs="Times New Roman"/>
          <w:sz w:val="24"/>
          <w:szCs w:val="24"/>
          <w:highlight w:val="white"/>
        </w:rPr>
        <w:t>скитом может называться как маленький монастырь, так и поселение монастырского типа (например,</w:t>
      </w:r>
      <w:r w:rsidRPr="00DB0907">
        <w:rPr>
          <w:rFonts w:ascii="Times New Roman" w:hAnsi="Times New Roman" w:cs="Times New Roman"/>
          <w:sz w:val="24"/>
          <w:szCs w:val="24"/>
          <w:highlight w:val="white"/>
          <w:lang w:val="en-US"/>
        </w:rPr>
        <w:t> </w:t>
      </w:r>
      <w:proofErr w:type="spellStart"/>
      <w:r w:rsidRPr="00DB0907">
        <w:rPr>
          <w:rFonts w:ascii="Times New Roman" w:hAnsi="Times New Roman" w:cs="Times New Roman"/>
          <w:sz w:val="24"/>
          <w:szCs w:val="24"/>
          <w:highlight w:val="white"/>
        </w:rPr>
        <w:t>Комаровский</w:t>
      </w:r>
      <w:proofErr w:type="spellEnd"/>
      <w:r w:rsidRPr="00DB0907">
        <w:rPr>
          <w:rFonts w:ascii="Times New Roman" w:hAnsi="Times New Roman" w:cs="Times New Roman"/>
          <w:sz w:val="24"/>
          <w:szCs w:val="24"/>
          <w:highlight w:val="white"/>
        </w:rPr>
        <w:t xml:space="preserve"> скит).</w:t>
      </w:r>
    </w:p>
    <w:p w:rsidR="00BF2A3D" w:rsidRDefault="00FB10F1" w:rsidP="00BF2A3D">
      <w:pPr>
        <w:autoSpaceDE w:val="0"/>
        <w:autoSpaceDN w:val="0"/>
        <w:adjustRightInd w:val="0"/>
        <w:spacing w:before="120" w:after="120" w:line="336" w:lineRule="atLeast"/>
        <w:ind w:firstLine="0"/>
        <w:jc w:val="center"/>
        <w:rPr>
          <w:rFonts w:ascii="Calibri" w:hAnsi="Calibri" w:cs="Calibri"/>
          <w:noProof/>
          <w:lang w:eastAsia="ru-RU"/>
        </w:rPr>
      </w:pPr>
      <w:r w:rsidRPr="00BF2A3D">
        <w:rPr>
          <w:rFonts w:ascii="Times New Roman" w:hAnsi="Times New Roman" w:cs="Times New Roman"/>
          <w:sz w:val="24"/>
          <w:szCs w:val="24"/>
          <w:highlight w:val="white"/>
        </w:rPr>
        <w:t>На</w:t>
      </w:r>
      <w:r w:rsidRPr="00BF2A3D">
        <w:rPr>
          <w:rFonts w:ascii="Times New Roman" w:hAnsi="Times New Roman" w:cs="Times New Roman"/>
          <w:sz w:val="24"/>
          <w:szCs w:val="24"/>
          <w:highlight w:val="white"/>
          <w:lang w:val="en-US"/>
        </w:rPr>
        <w:t> </w:t>
      </w:r>
      <w:hyperlink r:id="rId19" w:history="1">
        <w:r w:rsidRPr="00BF2A3D">
          <w:rPr>
            <w:rFonts w:ascii="Times New Roman" w:hAnsi="Times New Roman" w:cs="Times New Roman"/>
            <w:sz w:val="24"/>
            <w:szCs w:val="24"/>
            <w:highlight w:val="white"/>
          </w:rPr>
          <w:t>Святой Горе Афон</w:t>
        </w:r>
      </w:hyperlink>
      <w:r w:rsidRPr="00BF2A3D">
        <w:rPr>
          <w:rFonts w:ascii="Times New Roman" w:hAnsi="Times New Roman" w:cs="Times New Roman"/>
          <w:sz w:val="24"/>
          <w:szCs w:val="24"/>
          <w:highlight w:val="white"/>
          <w:lang w:val="en-US"/>
        </w:rPr>
        <w:t> </w:t>
      </w:r>
      <w:r w:rsidRPr="00BF2A3D">
        <w:rPr>
          <w:rFonts w:ascii="Times New Roman" w:hAnsi="Times New Roman" w:cs="Times New Roman"/>
          <w:sz w:val="24"/>
          <w:szCs w:val="24"/>
          <w:highlight w:val="white"/>
        </w:rPr>
        <w:t xml:space="preserve">скитом, как правило, называют небольшой монашеский посёлок, состоящий из </w:t>
      </w:r>
      <w:proofErr w:type="gramStart"/>
      <w:r w:rsidRPr="00BF2A3D">
        <w:rPr>
          <w:rFonts w:ascii="Times New Roman" w:hAnsi="Times New Roman" w:cs="Times New Roman"/>
          <w:sz w:val="24"/>
          <w:szCs w:val="24"/>
          <w:highlight w:val="white"/>
        </w:rPr>
        <w:t>отдельных</w:t>
      </w:r>
      <w:proofErr w:type="gramEnd"/>
      <w:r w:rsidR="00DB0907" w:rsidRPr="00BF2A3D">
        <w:rPr>
          <w:rFonts w:ascii="Times New Roman" w:hAnsi="Times New Roman" w:cs="Times New Roman"/>
          <w:sz w:val="24"/>
          <w:szCs w:val="24"/>
          <w:highlight w:val="white"/>
        </w:rPr>
        <w:t xml:space="preserve"> </w:t>
      </w:r>
      <w:r w:rsidRPr="00BF2A3D">
        <w:rPr>
          <w:rFonts w:ascii="Times New Roman" w:hAnsi="Times New Roman" w:cs="Times New Roman"/>
          <w:sz w:val="24"/>
          <w:szCs w:val="24"/>
          <w:highlight w:val="white"/>
        </w:rPr>
        <w:t>калив</w:t>
      </w:r>
      <w:r w:rsidRPr="00BF2A3D">
        <w:rPr>
          <w:rFonts w:ascii="Times New Roman" w:hAnsi="Times New Roman" w:cs="Times New Roman"/>
          <w:sz w:val="24"/>
          <w:szCs w:val="24"/>
          <w:highlight w:val="white"/>
          <w:lang w:val="en-US"/>
        </w:rPr>
        <w:t> </w:t>
      </w:r>
      <w:r w:rsidRPr="00BF2A3D">
        <w:rPr>
          <w:rFonts w:ascii="Times New Roman" w:hAnsi="Times New Roman" w:cs="Times New Roman"/>
          <w:sz w:val="24"/>
          <w:szCs w:val="24"/>
          <w:highlight w:val="white"/>
        </w:rPr>
        <w:t>и подчинённый какому-либо монастырю.</w:t>
      </w:r>
      <w:r w:rsidR="00DB0907" w:rsidRPr="00BF2A3D">
        <w:rPr>
          <w:rFonts w:ascii="Calibri" w:hAnsi="Calibri" w:cs="Calibri"/>
          <w:noProof/>
          <w:lang w:eastAsia="ru-RU"/>
        </w:rPr>
        <w:t xml:space="preserve"> </w:t>
      </w:r>
    </w:p>
    <w:p w:rsidR="00BF2A3D" w:rsidRDefault="00BF2A3D" w:rsidP="00BF2A3D">
      <w:pPr>
        <w:autoSpaceDE w:val="0"/>
        <w:autoSpaceDN w:val="0"/>
        <w:adjustRightInd w:val="0"/>
        <w:spacing w:before="120" w:after="120" w:line="336" w:lineRule="atLeast"/>
        <w:ind w:firstLine="0"/>
        <w:jc w:val="center"/>
        <w:rPr>
          <w:rFonts w:ascii="Calibri" w:hAnsi="Calibri" w:cs="Calibri"/>
          <w:noProof/>
          <w:lang w:eastAsia="ru-RU"/>
        </w:rPr>
      </w:pPr>
    </w:p>
    <w:p w:rsidR="00DB0907" w:rsidRDefault="00DB0907" w:rsidP="00BF2A3D">
      <w:pPr>
        <w:autoSpaceDE w:val="0"/>
        <w:autoSpaceDN w:val="0"/>
        <w:adjustRightInd w:val="0"/>
        <w:spacing w:before="120" w:after="120" w:line="336" w:lineRule="atLeast"/>
        <w:ind w:firstLine="0"/>
        <w:jc w:val="center"/>
        <w:rPr>
          <w:rFonts w:ascii="Arial CYR" w:hAnsi="Arial CYR" w:cs="Arial CYR"/>
          <w:color w:val="252525"/>
          <w:sz w:val="21"/>
          <w:szCs w:val="21"/>
          <w:highlight w:val="white"/>
        </w:rPr>
      </w:pPr>
      <w:r>
        <w:rPr>
          <w:rFonts w:ascii="Calibri" w:hAnsi="Calibri" w:cs="Calibri"/>
          <w:noProof/>
          <w:lang w:eastAsia="ru-RU"/>
        </w:rPr>
        <w:drawing>
          <wp:inline distT="0" distB="0" distL="0" distR="0" wp14:anchorId="6CD90D9D" wp14:editId="5DEC3047">
            <wp:extent cx="2286000" cy="1476375"/>
            <wp:effectExtent l="38100" t="38100" r="38100" b="476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1476375"/>
                    </a:xfrm>
                    <a:prstGeom prst="rect">
                      <a:avLst/>
                    </a:prstGeom>
                    <a:noFill/>
                    <a:ln w="38100">
                      <a:solidFill>
                        <a:schemeClr val="accent4">
                          <a:lumMod val="75000"/>
                        </a:schemeClr>
                      </a:solidFill>
                    </a:ln>
                  </pic:spPr>
                </pic:pic>
              </a:graphicData>
            </a:graphic>
          </wp:inline>
        </w:drawing>
      </w:r>
      <w:r w:rsidR="00FB10F1">
        <w:rPr>
          <w:rFonts w:ascii="Arial CYR" w:hAnsi="Arial CYR" w:cs="Arial CYR"/>
          <w:color w:val="252525"/>
          <w:sz w:val="21"/>
          <w:szCs w:val="21"/>
          <w:highlight w:val="white"/>
        </w:rPr>
        <w:t xml:space="preserve"> </w:t>
      </w:r>
      <w:r w:rsidRPr="00BF2A3D">
        <w:rPr>
          <w:rFonts w:ascii="Times New Roman" w:hAnsi="Times New Roman" w:cs="Times New Roman"/>
          <w:i/>
          <w:iCs/>
          <w:sz w:val="24"/>
          <w:szCs w:val="24"/>
          <w:highlight w:val="white"/>
        </w:rPr>
        <w:t>Новый Скит</w:t>
      </w:r>
      <w:r w:rsidRPr="00BF2A3D">
        <w:rPr>
          <w:rFonts w:ascii="Times New Roman" w:hAnsi="Times New Roman" w:cs="Times New Roman"/>
          <w:i/>
          <w:sz w:val="24"/>
          <w:szCs w:val="24"/>
          <w:highlight w:val="white"/>
          <w:lang w:val="en-US"/>
        </w:rPr>
        <w:t> </w:t>
      </w:r>
      <w:r w:rsidRPr="00BF2A3D">
        <w:rPr>
          <w:rFonts w:ascii="Times New Roman" w:hAnsi="Times New Roman" w:cs="Times New Roman"/>
          <w:i/>
          <w:sz w:val="24"/>
          <w:szCs w:val="24"/>
          <w:highlight w:val="white"/>
        </w:rPr>
        <w:t>на</w:t>
      </w:r>
      <w:r w:rsidRPr="00BF2A3D">
        <w:rPr>
          <w:rFonts w:ascii="Times New Roman" w:hAnsi="Times New Roman" w:cs="Times New Roman"/>
          <w:i/>
          <w:sz w:val="24"/>
          <w:szCs w:val="24"/>
          <w:highlight w:val="white"/>
          <w:lang w:val="en-US"/>
        </w:rPr>
        <w:t> </w:t>
      </w:r>
      <w:hyperlink r:id="rId21" w:history="1">
        <w:r w:rsidRPr="00BF2A3D">
          <w:rPr>
            <w:rFonts w:ascii="Times New Roman" w:hAnsi="Times New Roman" w:cs="Times New Roman"/>
            <w:i/>
            <w:sz w:val="24"/>
            <w:szCs w:val="24"/>
            <w:highlight w:val="white"/>
          </w:rPr>
          <w:t>Афоне</w:t>
        </w:r>
      </w:hyperlink>
      <w:r w:rsidRPr="00BF2A3D">
        <w:rPr>
          <w:rFonts w:ascii="Times New Roman" w:hAnsi="Times New Roman" w:cs="Times New Roman"/>
          <w:i/>
          <w:sz w:val="24"/>
          <w:szCs w:val="24"/>
          <w:highlight w:val="white"/>
        </w:rPr>
        <w:t>.</w:t>
      </w:r>
    </w:p>
    <w:p w:rsidR="00BF2A3D" w:rsidRDefault="00FB10F1" w:rsidP="00BF2A3D">
      <w:pPr>
        <w:autoSpaceDE w:val="0"/>
        <w:autoSpaceDN w:val="0"/>
        <w:adjustRightInd w:val="0"/>
        <w:spacing w:before="120" w:after="120" w:line="336" w:lineRule="atLeast"/>
        <w:jc w:val="center"/>
        <w:rPr>
          <w:noProof/>
          <w:lang w:eastAsia="ru-RU"/>
        </w:rPr>
      </w:pPr>
      <w:r w:rsidRPr="00BF2A3D">
        <w:rPr>
          <w:rFonts w:ascii="Times New Roman" w:hAnsi="Times New Roman" w:cs="Times New Roman"/>
          <w:sz w:val="24"/>
          <w:szCs w:val="24"/>
          <w:highlight w:val="white"/>
        </w:rPr>
        <w:t>Существуют также</w:t>
      </w:r>
      <w:r w:rsidRPr="00BF2A3D">
        <w:rPr>
          <w:rFonts w:ascii="Times New Roman" w:hAnsi="Times New Roman" w:cs="Times New Roman"/>
          <w:sz w:val="24"/>
          <w:szCs w:val="24"/>
          <w:highlight w:val="white"/>
          <w:lang w:val="en-US"/>
        </w:rPr>
        <w:t> </w:t>
      </w:r>
      <w:hyperlink r:id="rId22" w:history="1">
        <w:r w:rsidRPr="00BF2A3D">
          <w:rPr>
            <w:rFonts w:ascii="Times New Roman" w:hAnsi="Times New Roman" w:cs="Times New Roman"/>
            <w:sz w:val="24"/>
            <w:szCs w:val="24"/>
            <w:highlight w:val="white"/>
          </w:rPr>
          <w:t>общежительные</w:t>
        </w:r>
      </w:hyperlink>
      <w:r w:rsidRPr="00BF2A3D">
        <w:rPr>
          <w:rFonts w:ascii="Times New Roman" w:hAnsi="Times New Roman" w:cs="Times New Roman"/>
          <w:sz w:val="24"/>
          <w:szCs w:val="24"/>
          <w:highlight w:val="white"/>
          <w:lang w:val="en-US"/>
        </w:rPr>
        <w:t> </w:t>
      </w:r>
      <w:r w:rsidRPr="00BF2A3D">
        <w:rPr>
          <w:rFonts w:ascii="Times New Roman" w:hAnsi="Times New Roman" w:cs="Times New Roman"/>
          <w:sz w:val="24"/>
          <w:szCs w:val="24"/>
          <w:highlight w:val="white"/>
        </w:rPr>
        <w:t>скиты, которые в действительности ничем не отличаются от монастырей, кроме подчинения одному из них (например,</w:t>
      </w:r>
      <w:r w:rsidRPr="00BF2A3D">
        <w:rPr>
          <w:rFonts w:ascii="Times New Roman" w:hAnsi="Times New Roman" w:cs="Times New Roman"/>
          <w:sz w:val="24"/>
          <w:szCs w:val="24"/>
          <w:highlight w:val="white"/>
          <w:lang w:val="en-US"/>
        </w:rPr>
        <w:t> </w:t>
      </w:r>
      <w:hyperlink r:id="rId23" w:history="1">
        <w:r w:rsidRPr="00BF2A3D">
          <w:rPr>
            <w:rFonts w:ascii="Times New Roman" w:hAnsi="Times New Roman" w:cs="Times New Roman"/>
            <w:sz w:val="24"/>
            <w:szCs w:val="24"/>
            <w:highlight w:val="white"/>
          </w:rPr>
          <w:t>скит Продром</w:t>
        </w:r>
      </w:hyperlink>
      <w:r w:rsidRPr="00BF2A3D">
        <w:rPr>
          <w:rFonts w:ascii="Times New Roman" w:hAnsi="Times New Roman" w:cs="Times New Roman"/>
          <w:sz w:val="24"/>
          <w:szCs w:val="24"/>
          <w:highlight w:val="white"/>
        </w:rPr>
        <w:t>).</w:t>
      </w:r>
      <w:r w:rsidR="00DB0907" w:rsidRPr="00BF2A3D">
        <w:rPr>
          <w:noProof/>
          <w:lang w:eastAsia="ru-RU"/>
        </w:rPr>
        <w:t xml:space="preserve">    </w:t>
      </w:r>
    </w:p>
    <w:p w:rsidR="00BF2A3D" w:rsidRDefault="00BF2A3D" w:rsidP="00BF2A3D">
      <w:pPr>
        <w:autoSpaceDE w:val="0"/>
        <w:autoSpaceDN w:val="0"/>
        <w:adjustRightInd w:val="0"/>
        <w:spacing w:before="120" w:after="120" w:line="336" w:lineRule="atLeast"/>
        <w:jc w:val="center"/>
        <w:rPr>
          <w:noProof/>
          <w:lang w:eastAsia="ru-RU"/>
        </w:rPr>
      </w:pPr>
    </w:p>
    <w:p w:rsidR="00BF2A3D" w:rsidRDefault="00BF2A3D" w:rsidP="00BF2A3D">
      <w:pPr>
        <w:autoSpaceDE w:val="0"/>
        <w:autoSpaceDN w:val="0"/>
        <w:adjustRightInd w:val="0"/>
        <w:spacing w:before="120" w:after="120" w:line="336" w:lineRule="atLeast"/>
        <w:jc w:val="center"/>
        <w:rPr>
          <w:noProof/>
          <w:lang w:eastAsia="ru-RU"/>
        </w:rPr>
      </w:pPr>
    </w:p>
    <w:p w:rsidR="00FB10F1" w:rsidRPr="00DB0907" w:rsidRDefault="00DB0907" w:rsidP="00BF2A3D">
      <w:pPr>
        <w:autoSpaceDE w:val="0"/>
        <w:autoSpaceDN w:val="0"/>
        <w:adjustRightInd w:val="0"/>
        <w:spacing w:before="120" w:after="120" w:line="336" w:lineRule="atLeast"/>
        <w:jc w:val="center"/>
        <w:rPr>
          <w:rFonts w:ascii="Arial" w:hAnsi="Arial" w:cs="Arial"/>
          <w:color w:val="252525"/>
          <w:sz w:val="21"/>
          <w:szCs w:val="21"/>
          <w:highlight w:val="white"/>
        </w:rPr>
      </w:pPr>
      <w:r w:rsidRPr="00BF2A3D">
        <w:rPr>
          <w:noProof/>
          <w:lang w:eastAsia="ru-RU"/>
        </w:rPr>
        <w:t xml:space="preserve">            </w:t>
      </w:r>
      <w:r>
        <w:rPr>
          <w:noProof/>
          <w:lang w:eastAsia="ru-RU"/>
        </w:rPr>
        <w:drawing>
          <wp:inline distT="0" distB="0" distL="0" distR="0" wp14:anchorId="701513FB" wp14:editId="73AC6B5B">
            <wp:extent cx="2152650" cy="1652928"/>
            <wp:effectExtent l="38100" t="38100" r="38100" b="42545"/>
            <wp:docPr id="4" name="Рисунок 4" descr="Prodrom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romos-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2650" cy="1652928"/>
                    </a:xfrm>
                    <a:prstGeom prst="rect">
                      <a:avLst/>
                    </a:prstGeom>
                    <a:noFill/>
                    <a:ln w="38100">
                      <a:solidFill>
                        <a:schemeClr val="accent4">
                          <a:lumMod val="75000"/>
                        </a:schemeClr>
                      </a:solidFill>
                    </a:ln>
                  </pic:spPr>
                </pic:pic>
              </a:graphicData>
            </a:graphic>
          </wp:inline>
        </w:drawing>
      </w:r>
      <w:r w:rsidR="00BF2A3D">
        <w:rPr>
          <w:noProof/>
          <w:lang w:eastAsia="ru-RU"/>
        </w:rPr>
        <w:t xml:space="preserve">  </w:t>
      </w:r>
      <w:r w:rsidR="00BF2A3D" w:rsidRPr="00BF2A3D">
        <w:rPr>
          <w:rFonts w:ascii="Times New Roman" w:hAnsi="Times New Roman" w:cs="Times New Roman"/>
          <w:bCs/>
          <w:i/>
          <w:color w:val="252525"/>
          <w:sz w:val="24"/>
          <w:szCs w:val="24"/>
          <w:shd w:val="clear" w:color="auto" w:fill="FFFFFF"/>
        </w:rPr>
        <w:t>Румынский скит Продром</w:t>
      </w:r>
    </w:p>
    <w:p w:rsidR="00FB10F1" w:rsidRPr="00DB0907" w:rsidRDefault="00DB0907" w:rsidP="00FB10F1">
      <w:pPr>
        <w:autoSpaceDE w:val="0"/>
        <w:autoSpaceDN w:val="0"/>
        <w:adjustRightInd w:val="0"/>
        <w:rPr>
          <w:rFonts w:ascii="Calibri" w:hAnsi="Calibri" w:cs="Calibri"/>
        </w:rPr>
      </w:pPr>
      <w:r>
        <w:rPr>
          <w:rFonts w:ascii="Calibri" w:hAnsi="Calibri" w:cs="Calibri"/>
        </w:rPr>
        <w:t xml:space="preserve">                                                                                                                     </w:t>
      </w:r>
    </w:p>
    <w:p w:rsidR="00BF2A3D" w:rsidRDefault="00BF2A3D" w:rsidP="00FB10F1">
      <w:pPr>
        <w:autoSpaceDE w:val="0"/>
        <w:autoSpaceDN w:val="0"/>
        <w:adjustRightInd w:val="0"/>
        <w:rPr>
          <w:rFonts w:ascii="Arial CYR" w:hAnsi="Arial CYR" w:cs="Arial CYR"/>
          <w:i/>
          <w:iCs/>
          <w:color w:val="252525"/>
          <w:sz w:val="19"/>
          <w:szCs w:val="19"/>
          <w:highlight w:val="white"/>
        </w:rPr>
      </w:pPr>
    </w:p>
    <w:p w:rsidR="00414EBD" w:rsidRDefault="00414EBD" w:rsidP="003F4C25">
      <w:pPr>
        <w:autoSpaceDE w:val="0"/>
        <w:autoSpaceDN w:val="0"/>
        <w:adjustRightInd w:val="0"/>
        <w:spacing w:after="0" w:line="240" w:lineRule="auto"/>
        <w:ind w:right="935" w:firstLine="0"/>
        <w:jc w:val="right"/>
        <w:rPr>
          <w:rFonts w:ascii="Times New Roman" w:hAnsi="Times New Roman" w:cs="Times New Roman"/>
          <w:i/>
          <w:iCs/>
          <w:color w:val="000000"/>
          <w:sz w:val="24"/>
          <w:szCs w:val="24"/>
          <w:highlight w:val="white"/>
        </w:rPr>
      </w:pPr>
    </w:p>
    <w:p w:rsidR="003F4C25" w:rsidRDefault="003F4C25" w:rsidP="003F4C25">
      <w:pPr>
        <w:autoSpaceDE w:val="0"/>
        <w:autoSpaceDN w:val="0"/>
        <w:adjustRightInd w:val="0"/>
        <w:spacing w:after="0" w:line="240" w:lineRule="auto"/>
        <w:ind w:right="935" w:firstLine="0"/>
        <w:jc w:val="right"/>
        <w:rPr>
          <w:rFonts w:ascii="Times New Roman" w:hAnsi="Times New Roman" w:cs="Times New Roman"/>
          <w:i/>
          <w:iCs/>
          <w:color w:val="000000"/>
          <w:sz w:val="24"/>
          <w:szCs w:val="24"/>
          <w:highlight w:val="white"/>
        </w:rPr>
      </w:pPr>
      <w:r w:rsidRPr="003F4C25">
        <w:rPr>
          <w:rFonts w:ascii="Times New Roman" w:hAnsi="Times New Roman" w:cs="Times New Roman"/>
          <w:i/>
          <w:iCs/>
          <w:color w:val="000000"/>
          <w:sz w:val="24"/>
          <w:szCs w:val="24"/>
          <w:highlight w:val="white"/>
        </w:rPr>
        <w:t>Красен луг цветами, а монастырь – скитами.</w:t>
      </w:r>
    </w:p>
    <w:p w:rsidR="005C29A7" w:rsidRPr="00936FD2" w:rsidRDefault="005C29A7" w:rsidP="005C29A7">
      <w:pPr>
        <w:shd w:val="clear" w:color="auto" w:fill="FFFFFF"/>
        <w:spacing w:after="0" w:line="240" w:lineRule="auto"/>
        <w:ind w:right="935"/>
        <w:jc w:val="right"/>
        <w:rPr>
          <w:rFonts w:ascii="Times New Roman" w:eastAsia="Times New Roman" w:hAnsi="Times New Roman" w:cs="Times New Roman"/>
          <w:color w:val="000000"/>
          <w:sz w:val="20"/>
          <w:szCs w:val="20"/>
          <w:lang w:eastAsia="ru-RU"/>
        </w:rPr>
      </w:pPr>
      <w:r w:rsidRPr="00936FD2">
        <w:rPr>
          <w:rFonts w:ascii="NewtonC" w:eastAsia="Times New Roman" w:hAnsi="NewtonC" w:cs="Times New Roman"/>
          <w:color w:val="000000"/>
          <w:sz w:val="24"/>
          <w:szCs w:val="24"/>
          <w:lang w:eastAsia="ru-RU"/>
        </w:rPr>
        <w:t>Церковная пословица</w:t>
      </w:r>
    </w:p>
    <w:p w:rsidR="005C29A7" w:rsidRDefault="005C29A7" w:rsidP="005C29A7">
      <w:pPr>
        <w:shd w:val="clear" w:color="auto" w:fill="FFFFFF"/>
        <w:spacing w:after="0" w:line="240" w:lineRule="auto"/>
        <w:ind w:right="935"/>
        <w:jc w:val="center"/>
        <w:rPr>
          <w:rFonts w:ascii="NewtonC" w:eastAsia="Times New Roman" w:hAnsi="NewtonC" w:cs="Times New Roman"/>
          <w:color w:val="000000"/>
          <w:sz w:val="24"/>
          <w:szCs w:val="24"/>
          <w:lang w:eastAsia="ru-RU"/>
        </w:rPr>
      </w:pPr>
    </w:p>
    <w:p w:rsidR="00414EBD" w:rsidRDefault="00414EBD" w:rsidP="005C29A7">
      <w:pPr>
        <w:autoSpaceDE w:val="0"/>
        <w:autoSpaceDN w:val="0"/>
        <w:adjustRightInd w:val="0"/>
        <w:spacing w:after="0" w:line="240" w:lineRule="auto"/>
        <w:ind w:right="935" w:firstLine="0"/>
        <w:rPr>
          <w:rFonts w:ascii="Times New Roman" w:hAnsi="Times New Roman" w:cs="Times New Roman"/>
          <w:i/>
          <w:iCs/>
          <w:color w:val="000000"/>
          <w:sz w:val="24"/>
          <w:szCs w:val="24"/>
          <w:highlight w:val="white"/>
        </w:rPr>
      </w:pPr>
    </w:p>
    <w:p w:rsidR="00490D07" w:rsidRPr="007F74D4" w:rsidRDefault="00490D07" w:rsidP="00490D07">
      <w:pPr>
        <w:autoSpaceDE w:val="0"/>
        <w:autoSpaceDN w:val="0"/>
        <w:adjustRightInd w:val="0"/>
        <w:spacing w:after="0" w:line="240" w:lineRule="auto"/>
        <w:ind w:right="935" w:firstLine="0"/>
        <w:rPr>
          <w:rFonts w:ascii="Times New Roman" w:hAnsi="Times New Roman" w:cs="Times New Roman"/>
          <w:i/>
          <w:iCs/>
          <w:color w:val="000000"/>
          <w:sz w:val="24"/>
          <w:szCs w:val="24"/>
          <w:highlight w:val="white"/>
        </w:rPr>
      </w:pPr>
      <w:r w:rsidRPr="007F74D4">
        <w:rPr>
          <w:rFonts w:ascii="Times New Roman" w:hAnsi="Times New Roman" w:cs="Times New Roman"/>
          <w:b/>
          <w:iCs/>
          <w:color w:val="000000"/>
          <w:sz w:val="28"/>
          <w:szCs w:val="28"/>
          <w:highlight w:val="white"/>
        </w:rPr>
        <w:t>Цель</w:t>
      </w:r>
      <w:r w:rsidRPr="007F74D4">
        <w:rPr>
          <w:rFonts w:ascii="Times New Roman" w:hAnsi="Times New Roman" w:cs="Times New Roman"/>
          <w:i/>
          <w:iCs/>
          <w:color w:val="000000"/>
          <w:sz w:val="24"/>
          <w:szCs w:val="24"/>
          <w:highlight w:val="white"/>
        </w:rPr>
        <w:t>:</w:t>
      </w:r>
      <w:r w:rsidRPr="007F74D4">
        <w:rPr>
          <w:rFonts w:ascii="Times New Roman" w:hAnsi="Times New Roman" w:cs="Times New Roman"/>
          <w:color w:val="333333"/>
          <w:sz w:val="24"/>
          <w:szCs w:val="24"/>
          <w:shd w:val="clear" w:color="auto" w:fill="FFFFFF"/>
        </w:rPr>
        <w:t xml:space="preserve"> </w:t>
      </w:r>
      <w:r w:rsidR="005C29A7">
        <w:rPr>
          <w:rFonts w:ascii="Times New Roman" w:hAnsi="Times New Roman" w:cs="Times New Roman"/>
          <w:color w:val="333333"/>
          <w:sz w:val="24"/>
          <w:szCs w:val="24"/>
          <w:shd w:val="clear" w:color="auto" w:fill="FFFFFF"/>
        </w:rPr>
        <w:t>знакомство</w:t>
      </w:r>
      <w:r w:rsidR="00414EBD" w:rsidRPr="007F74D4">
        <w:rPr>
          <w:rFonts w:ascii="Times New Roman" w:hAnsi="Times New Roman" w:cs="Times New Roman"/>
          <w:color w:val="333333"/>
          <w:sz w:val="24"/>
          <w:szCs w:val="24"/>
          <w:shd w:val="clear" w:color="auto" w:fill="FFFFFF"/>
        </w:rPr>
        <w:t xml:space="preserve"> с историей создания </w:t>
      </w:r>
      <w:proofErr w:type="spellStart"/>
      <w:r w:rsidR="00414EBD" w:rsidRPr="007F74D4">
        <w:rPr>
          <w:rFonts w:ascii="Times New Roman" w:hAnsi="Times New Roman" w:cs="Times New Roman"/>
          <w:color w:val="333333"/>
          <w:sz w:val="24"/>
          <w:szCs w:val="24"/>
          <w:shd w:val="clear" w:color="auto" w:fill="FFFFFF"/>
        </w:rPr>
        <w:t>Вауловского</w:t>
      </w:r>
      <w:proofErr w:type="spellEnd"/>
      <w:r w:rsidR="00414EBD" w:rsidRPr="007F74D4">
        <w:rPr>
          <w:rFonts w:ascii="Times New Roman" w:hAnsi="Times New Roman" w:cs="Times New Roman"/>
          <w:color w:val="333333"/>
          <w:sz w:val="24"/>
          <w:szCs w:val="24"/>
          <w:shd w:val="clear" w:color="auto" w:fill="FFFFFF"/>
        </w:rPr>
        <w:t xml:space="preserve"> Успенского женского скита –</w:t>
      </w:r>
      <w:r w:rsidR="007F74D4" w:rsidRPr="007F74D4">
        <w:rPr>
          <w:rFonts w:ascii="Times New Roman" w:hAnsi="Times New Roman" w:cs="Times New Roman"/>
          <w:color w:val="333333"/>
          <w:sz w:val="24"/>
          <w:szCs w:val="24"/>
          <w:shd w:val="clear" w:color="auto" w:fill="FFFFFF"/>
        </w:rPr>
        <w:t xml:space="preserve"> памятника </w:t>
      </w:r>
      <w:r w:rsidR="00414EBD" w:rsidRPr="007F74D4">
        <w:rPr>
          <w:rFonts w:ascii="Times New Roman" w:hAnsi="Times New Roman" w:cs="Times New Roman"/>
          <w:color w:val="333333"/>
          <w:sz w:val="24"/>
          <w:szCs w:val="24"/>
          <w:shd w:val="clear" w:color="auto" w:fill="FFFFFF"/>
        </w:rPr>
        <w:t>православной культуры Тутаевского района.</w:t>
      </w:r>
    </w:p>
    <w:p w:rsidR="00490D07" w:rsidRDefault="00490D07" w:rsidP="003F4C25">
      <w:pPr>
        <w:autoSpaceDE w:val="0"/>
        <w:autoSpaceDN w:val="0"/>
        <w:adjustRightInd w:val="0"/>
        <w:spacing w:after="0" w:line="240" w:lineRule="auto"/>
        <w:ind w:right="935" w:firstLine="0"/>
        <w:jc w:val="right"/>
        <w:rPr>
          <w:rFonts w:ascii="Times New Roman" w:hAnsi="Times New Roman" w:cs="Times New Roman"/>
          <w:i/>
          <w:iCs/>
          <w:color w:val="000000"/>
          <w:sz w:val="24"/>
          <w:szCs w:val="24"/>
          <w:highlight w:val="white"/>
        </w:rPr>
      </w:pPr>
    </w:p>
    <w:p w:rsidR="00490D07" w:rsidRPr="005C29A7" w:rsidRDefault="00490D07" w:rsidP="00490D07">
      <w:pPr>
        <w:pStyle w:val="af7"/>
        <w:shd w:val="clear" w:color="auto" w:fill="FFFFFF"/>
        <w:spacing w:before="0" w:beforeAutospacing="0" w:after="150" w:afterAutospacing="0" w:line="300" w:lineRule="atLeast"/>
        <w:rPr>
          <w:rFonts w:ascii="Helvetica" w:hAnsi="Helvetica" w:cs="Helvetica"/>
          <w:color w:val="333333"/>
          <w:sz w:val="28"/>
          <w:szCs w:val="28"/>
        </w:rPr>
      </w:pPr>
      <w:r w:rsidRPr="005C29A7">
        <w:rPr>
          <w:b/>
          <w:bCs/>
          <w:color w:val="333333"/>
          <w:sz w:val="28"/>
          <w:szCs w:val="28"/>
        </w:rPr>
        <w:t>Задачи:</w:t>
      </w:r>
    </w:p>
    <w:p w:rsidR="00490D07" w:rsidRPr="005C29A7" w:rsidRDefault="007F74D4" w:rsidP="005C29A7">
      <w:pPr>
        <w:pStyle w:val="ac"/>
        <w:numPr>
          <w:ilvl w:val="0"/>
          <w:numId w:val="2"/>
        </w:numPr>
        <w:rPr>
          <w:rFonts w:ascii="Times New Roman" w:hAnsi="Times New Roman" w:cs="Times New Roman"/>
          <w:sz w:val="24"/>
          <w:szCs w:val="24"/>
        </w:rPr>
      </w:pPr>
      <w:r w:rsidRPr="005C29A7">
        <w:rPr>
          <w:rFonts w:ascii="Times New Roman" w:hAnsi="Times New Roman" w:cs="Times New Roman"/>
          <w:sz w:val="24"/>
          <w:szCs w:val="24"/>
        </w:rPr>
        <w:t xml:space="preserve">найти информацию об истории создания </w:t>
      </w:r>
      <w:proofErr w:type="spellStart"/>
      <w:r w:rsidRPr="005C29A7">
        <w:rPr>
          <w:rFonts w:ascii="Times New Roman" w:hAnsi="Times New Roman" w:cs="Times New Roman"/>
          <w:sz w:val="24"/>
          <w:szCs w:val="24"/>
        </w:rPr>
        <w:t>Вауловского</w:t>
      </w:r>
      <w:proofErr w:type="spellEnd"/>
      <w:r w:rsidRPr="005C29A7">
        <w:rPr>
          <w:rFonts w:ascii="Times New Roman" w:hAnsi="Times New Roman" w:cs="Times New Roman"/>
          <w:sz w:val="24"/>
          <w:szCs w:val="24"/>
        </w:rPr>
        <w:t xml:space="preserve"> скита и о современном его состоянии;</w:t>
      </w:r>
    </w:p>
    <w:p w:rsidR="00490D07" w:rsidRPr="005C29A7" w:rsidRDefault="005C29A7" w:rsidP="005C29A7">
      <w:pPr>
        <w:pStyle w:val="ac"/>
        <w:numPr>
          <w:ilvl w:val="0"/>
          <w:numId w:val="2"/>
        </w:numPr>
        <w:rPr>
          <w:rFonts w:ascii="Times New Roman" w:hAnsi="Times New Roman" w:cs="Times New Roman"/>
          <w:sz w:val="24"/>
          <w:szCs w:val="24"/>
        </w:rPr>
      </w:pPr>
      <w:proofErr w:type="gramStart"/>
      <w:r w:rsidRPr="005C29A7">
        <w:rPr>
          <w:rFonts w:ascii="Times New Roman" w:hAnsi="Times New Roman" w:cs="Times New Roman"/>
          <w:sz w:val="24"/>
          <w:szCs w:val="24"/>
        </w:rPr>
        <w:t>узнать</w:t>
      </w:r>
      <w:proofErr w:type="gramEnd"/>
      <w:r w:rsidRPr="005C29A7">
        <w:rPr>
          <w:rFonts w:ascii="Times New Roman" w:hAnsi="Times New Roman" w:cs="Times New Roman"/>
          <w:sz w:val="24"/>
          <w:szCs w:val="24"/>
        </w:rPr>
        <w:t xml:space="preserve"> как</w:t>
      </w:r>
      <w:r>
        <w:rPr>
          <w:rFonts w:ascii="Times New Roman" w:hAnsi="Times New Roman" w:cs="Times New Roman"/>
          <w:sz w:val="24"/>
          <w:szCs w:val="24"/>
        </w:rPr>
        <w:t xml:space="preserve"> святой праведный</w:t>
      </w:r>
      <w:r w:rsidRPr="005C29A7">
        <w:rPr>
          <w:rFonts w:ascii="Times New Roman" w:hAnsi="Times New Roman" w:cs="Times New Roman"/>
          <w:sz w:val="24"/>
          <w:szCs w:val="24"/>
        </w:rPr>
        <w:t xml:space="preserve"> Иоанн</w:t>
      </w:r>
      <w:r w:rsidRPr="005C29A7">
        <w:rPr>
          <w:rFonts w:ascii="Times New Roman" w:hAnsi="Times New Roman" w:cs="Times New Roman"/>
          <w:color w:val="241C1C"/>
          <w:sz w:val="24"/>
          <w:szCs w:val="24"/>
          <w:highlight w:val="white"/>
        </w:rPr>
        <w:t xml:space="preserve"> Кронштадтский</w:t>
      </w:r>
      <w:r w:rsidRPr="005C29A7">
        <w:rPr>
          <w:rFonts w:ascii="Times New Roman" w:hAnsi="Times New Roman" w:cs="Times New Roman"/>
          <w:sz w:val="24"/>
          <w:szCs w:val="24"/>
        </w:rPr>
        <w:t xml:space="preserve"> </w:t>
      </w:r>
      <w:r w:rsidR="007F74D4" w:rsidRPr="005C29A7">
        <w:rPr>
          <w:rFonts w:ascii="Times New Roman" w:hAnsi="Times New Roman" w:cs="Times New Roman"/>
          <w:sz w:val="24"/>
          <w:szCs w:val="24"/>
        </w:rPr>
        <w:t xml:space="preserve"> связан с </w:t>
      </w:r>
      <w:proofErr w:type="spellStart"/>
      <w:r w:rsidRPr="005C29A7">
        <w:rPr>
          <w:rFonts w:ascii="Times New Roman" w:hAnsi="Times New Roman" w:cs="Times New Roman"/>
          <w:sz w:val="24"/>
          <w:szCs w:val="24"/>
        </w:rPr>
        <w:t>Вауловской</w:t>
      </w:r>
      <w:proofErr w:type="spellEnd"/>
      <w:r w:rsidRPr="005C29A7">
        <w:rPr>
          <w:rFonts w:ascii="Times New Roman" w:hAnsi="Times New Roman" w:cs="Times New Roman"/>
          <w:sz w:val="24"/>
          <w:szCs w:val="24"/>
        </w:rPr>
        <w:t xml:space="preserve"> землёй;</w:t>
      </w:r>
    </w:p>
    <w:p w:rsidR="00490D07" w:rsidRDefault="00490D07" w:rsidP="003F4C25">
      <w:pPr>
        <w:autoSpaceDE w:val="0"/>
        <w:autoSpaceDN w:val="0"/>
        <w:adjustRightInd w:val="0"/>
        <w:spacing w:after="0" w:line="240" w:lineRule="auto"/>
        <w:ind w:right="935" w:firstLine="0"/>
        <w:jc w:val="right"/>
        <w:rPr>
          <w:rFonts w:ascii="Times New Roman" w:hAnsi="Times New Roman" w:cs="Times New Roman"/>
          <w:i/>
          <w:iCs/>
          <w:color w:val="000000"/>
          <w:sz w:val="24"/>
          <w:szCs w:val="24"/>
          <w:highlight w:val="white"/>
        </w:rPr>
      </w:pPr>
    </w:p>
    <w:p w:rsidR="00490D07" w:rsidRPr="003F4C25" w:rsidRDefault="00490D07" w:rsidP="003F4C25">
      <w:pPr>
        <w:autoSpaceDE w:val="0"/>
        <w:autoSpaceDN w:val="0"/>
        <w:adjustRightInd w:val="0"/>
        <w:spacing w:after="0" w:line="240" w:lineRule="auto"/>
        <w:ind w:right="935" w:firstLine="0"/>
        <w:jc w:val="right"/>
        <w:rPr>
          <w:rFonts w:ascii="Times New Roman" w:hAnsi="Times New Roman" w:cs="Times New Roman"/>
          <w:color w:val="000000"/>
          <w:sz w:val="20"/>
          <w:szCs w:val="20"/>
          <w:highlight w:val="white"/>
        </w:rPr>
      </w:pPr>
    </w:p>
    <w:p w:rsidR="005C29A7" w:rsidRPr="005C29A7" w:rsidRDefault="003F4C25" w:rsidP="005C29A7">
      <w:pPr>
        <w:autoSpaceDE w:val="0"/>
        <w:autoSpaceDN w:val="0"/>
        <w:adjustRightInd w:val="0"/>
        <w:spacing w:after="0" w:line="240" w:lineRule="auto"/>
        <w:ind w:firstLine="0"/>
        <w:jc w:val="center"/>
        <w:rPr>
          <w:rFonts w:ascii="Times New Roman" w:hAnsi="Times New Roman" w:cs="Times New Roman"/>
          <w:b/>
          <w:color w:val="5BD078" w:themeColor="accent3"/>
          <w:sz w:val="32"/>
          <w:szCs w:val="32"/>
          <w:highlight w:val="whit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C29A7">
        <w:rPr>
          <w:rFonts w:ascii="Times New Roman" w:hAnsi="Times New Roman" w:cs="Times New Roman"/>
          <w:b/>
          <w:color w:val="5BD078" w:themeColor="accent3"/>
          <w:sz w:val="32"/>
          <w:szCs w:val="32"/>
          <w:highlight w:val="whit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Свято-Успенский </w:t>
      </w:r>
      <w:proofErr w:type="spellStart"/>
      <w:r w:rsidRPr="005C29A7">
        <w:rPr>
          <w:rFonts w:ascii="Times New Roman" w:hAnsi="Times New Roman" w:cs="Times New Roman"/>
          <w:b/>
          <w:color w:val="5BD078" w:themeColor="accent3"/>
          <w:sz w:val="32"/>
          <w:szCs w:val="32"/>
          <w:highlight w:val="whit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Вауловский</w:t>
      </w:r>
      <w:proofErr w:type="spellEnd"/>
      <w:r w:rsidRPr="005C29A7">
        <w:rPr>
          <w:rFonts w:ascii="Times New Roman" w:hAnsi="Times New Roman" w:cs="Times New Roman"/>
          <w:b/>
          <w:color w:val="5BD078" w:themeColor="accent3"/>
          <w:sz w:val="32"/>
          <w:szCs w:val="32"/>
          <w:highlight w:val="whit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скит</w:t>
      </w:r>
      <w:r w:rsidR="005C29A7">
        <w:rPr>
          <w:rFonts w:ascii="Times New Roman" w:hAnsi="Times New Roman" w:cs="Times New Roman"/>
          <w:b/>
          <w:color w:val="5BD078" w:themeColor="accent3"/>
          <w:sz w:val="32"/>
          <w:szCs w:val="32"/>
          <w:highlight w:val="whit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5C29A7" w:rsidRPr="005C29A7">
        <w:rPr>
          <w:rFonts w:ascii="Times New Roman" w:hAnsi="Times New Roman" w:cs="Times New Roman"/>
          <w:b/>
          <w:color w:val="5BD078" w:themeColor="accent3"/>
          <w:sz w:val="32"/>
          <w:szCs w:val="32"/>
          <w:highlight w:val="whit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5C29A7" w:rsidRPr="005C29A7">
        <w:rPr>
          <w:rFonts w:ascii="Times New Roman" w:hAnsi="Times New Roman" w:cs="Times New Roman"/>
          <w:b/>
          <w:i/>
          <w:color w:val="5BD078" w:themeColor="accent3"/>
          <w:sz w:val="32"/>
          <w:szCs w:val="32"/>
          <w:highlight w:val="whit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Ярославская епархия</w:t>
      </w:r>
      <w:r w:rsidR="005C29A7" w:rsidRPr="005C29A7">
        <w:rPr>
          <w:rFonts w:ascii="Times New Roman" w:hAnsi="Times New Roman" w:cs="Times New Roman"/>
          <w:b/>
          <w:color w:val="5BD078" w:themeColor="accent3"/>
          <w:sz w:val="32"/>
          <w:szCs w:val="32"/>
          <w:highlight w:val="whit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3F4C25" w:rsidRPr="005C29A7" w:rsidRDefault="003F4C25" w:rsidP="003F4C25">
      <w:pPr>
        <w:autoSpaceDE w:val="0"/>
        <w:autoSpaceDN w:val="0"/>
        <w:adjustRightInd w:val="0"/>
        <w:spacing w:after="0" w:line="240" w:lineRule="auto"/>
        <w:ind w:firstLine="0"/>
        <w:rPr>
          <w:rFonts w:ascii="Times New Roman" w:hAnsi="Times New Roman" w:cs="Times New Roman"/>
          <w:b/>
          <w:color w:val="241C1C"/>
          <w:sz w:val="32"/>
          <w:szCs w:val="32"/>
          <w:highlight w:val="whit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F4C25" w:rsidRPr="003F4C25" w:rsidRDefault="003F4C25" w:rsidP="003F4C25">
      <w:pPr>
        <w:autoSpaceDE w:val="0"/>
        <w:autoSpaceDN w:val="0"/>
        <w:adjustRightInd w:val="0"/>
        <w:spacing w:after="0" w:line="240" w:lineRule="auto"/>
        <w:ind w:firstLine="0"/>
        <w:jc w:val="center"/>
        <w:rPr>
          <w:rFonts w:ascii="Arial" w:hAnsi="Arial" w:cs="Arial"/>
          <w:color w:val="241C1C"/>
          <w:highlight w:val="white"/>
        </w:rPr>
      </w:pPr>
    </w:p>
    <w:p w:rsidR="003F4C25" w:rsidRDefault="003F4C25" w:rsidP="003F4C25">
      <w:pPr>
        <w:autoSpaceDE w:val="0"/>
        <w:autoSpaceDN w:val="0"/>
        <w:adjustRightInd w:val="0"/>
        <w:spacing w:after="0" w:line="240" w:lineRule="auto"/>
        <w:ind w:firstLine="0"/>
        <w:jc w:val="center"/>
        <w:rPr>
          <w:rFonts w:ascii="Arial" w:hAnsi="Arial" w:cs="Arial"/>
          <w:color w:val="241C1C"/>
          <w:highlight w:val="white"/>
          <w:lang w:val="en-US"/>
        </w:rPr>
      </w:pPr>
      <w:r>
        <w:rPr>
          <w:rFonts w:ascii="Calibri" w:hAnsi="Calibri" w:cs="Calibri"/>
          <w:noProof/>
          <w:lang w:eastAsia="ru-RU"/>
        </w:rPr>
        <w:drawing>
          <wp:inline distT="0" distB="0" distL="0" distR="0">
            <wp:extent cx="2667000" cy="29241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2924175"/>
                    </a:xfrm>
                    <a:prstGeom prst="rect">
                      <a:avLst/>
                    </a:prstGeom>
                    <a:noFill/>
                    <a:ln>
                      <a:noFill/>
                    </a:ln>
                  </pic:spPr>
                </pic:pic>
              </a:graphicData>
            </a:graphic>
          </wp:inline>
        </w:drawing>
      </w:r>
    </w:p>
    <w:p w:rsidR="00A6024F" w:rsidRPr="00936FD2" w:rsidRDefault="003F4C25" w:rsidP="00A6024F">
      <w:pPr>
        <w:keepNext/>
        <w:shd w:val="clear" w:color="auto" w:fill="FFFFFF"/>
        <w:spacing w:after="0" w:line="240" w:lineRule="auto"/>
        <w:ind w:right="935"/>
        <w:jc w:val="both"/>
        <w:outlineLvl w:val="1"/>
        <w:rPr>
          <w:rFonts w:ascii="Times New Roman" w:eastAsia="Times New Roman" w:hAnsi="Times New Roman" w:cs="Times New Roman"/>
          <w:b/>
          <w:bCs/>
          <w:i/>
          <w:iCs/>
          <w:color w:val="000000"/>
          <w:sz w:val="24"/>
          <w:szCs w:val="24"/>
          <w:lang w:eastAsia="ru-RU"/>
        </w:rPr>
      </w:pPr>
      <w:r w:rsidRPr="004A3269">
        <w:rPr>
          <w:rFonts w:ascii="Arial" w:hAnsi="Arial" w:cs="Arial"/>
          <w:color w:val="166066"/>
          <w:highlight w:val="white"/>
        </w:rPr>
        <w:br/>
      </w:r>
      <w:proofErr w:type="spellStart"/>
      <w:r w:rsidR="00A6024F" w:rsidRPr="00936FD2">
        <w:rPr>
          <w:rFonts w:ascii="NewtonC" w:eastAsia="Times New Roman" w:hAnsi="NewtonC" w:cs="Times New Roman"/>
          <w:b/>
          <w:bCs/>
          <w:i/>
          <w:iCs/>
          <w:color w:val="000000"/>
          <w:sz w:val="24"/>
          <w:szCs w:val="24"/>
          <w:lang w:eastAsia="ru-RU"/>
        </w:rPr>
        <w:t>Ваулово</w:t>
      </w:r>
      <w:proofErr w:type="spellEnd"/>
      <w:r w:rsidR="00A6024F" w:rsidRPr="00936FD2">
        <w:rPr>
          <w:rFonts w:ascii="NewtonC" w:eastAsia="Times New Roman" w:hAnsi="NewtonC" w:cs="Times New Roman"/>
          <w:b/>
          <w:bCs/>
          <w:i/>
          <w:iCs/>
          <w:color w:val="000000"/>
          <w:sz w:val="24"/>
          <w:szCs w:val="24"/>
          <w:lang w:eastAsia="ru-RU"/>
        </w:rPr>
        <w:t xml:space="preserve"> и его первые владельцы </w:t>
      </w:r>
    </w:p>
    <w:p w:rsidR="003F4C25" w:rsidRPr="004A3269" w:rsidRDefault="003F4C25" w:rsidP="003F4C25">
      <w:pPr>
        <w:autoSpaceDE w:val="0"/>
        <w:autoSpaceDN w:val="0"/>
        <w:adjustRightInd w:val="0"/>
        <w:spacing w:after="0" w:line="240" w:lineRule="auto"/>
        <w:ind w:firstLine="0"/>
        <w:jc w:val="center"/>
        <w:rPr>
          <w:rFonts w:ascii="Arial" w:hAnsi="Arial" w:cs="Arial"/>
          <w:color w:val="241C1C"/>
          <w:highlight w:val="white"/>
        </w:rPr>
      </w:pPr>
    </w:p>
    <w:p w:rsidR="003F4C25" w:rsidRPr="00A6024F" w:rsidRDefault="004A3269" w:rsidP="00935F72">
      <w:pPr>
        <w:pStyle w:val="ac"/>
        <w:jc w:val="both"/>
        <w:rPr>
          <w:rFonts w:ascii="Times New Roman" w:hAnsi="Times New Roman" w:cs="Times New Roman"/>
          <w:sz w:val="24"/>
          <w:szCs w:val="24"/>
          <w:highlight w:val="white"/>
        </w:rPr>
      </w:pPr>
      <w:hyperlink r:id="rId26" w:history="1">
        <w:r w:rsidR="003F4C25" w:rsidRPr="00A6024F">
          <w:rPr>
            <w:rFonts w:ascii="Times New Roman" w:hAnsi="Times New Roman" w:cs="Times New Roman"/>
            <w:color w:val="166066"/>
            <w:sz w:val="24"/>
            <w:szCs w:val="24"/>
            <w:highlight w:val="white"/>
            <w:u w:val="single"/>
          </w:rPr>
          <w:t>Вауловский</w:t>
        </w:r>
        <w:r w:rsidR="003F4C25" w:rsidRPr="00A6024F">
          <w:rPr>
            <w:rFonts w:ascii="Times New Roman" w:hAnsi="Times New Roman" w:cs="Times New Roman"/>
            <w:vanish/>
            <w:color w:val="166066"/>
            <w:sz w:val="24"/>
            <w:szCs w:val="24"/>
            <w:highlight w:val="white"/>
            <w:lang w:val="en-US"/>
          </w:rPr>
          <w:t>HYPERLINK</w:t>
        </w:r>
        <w:r w:rsidR="003F4C25" w:rsidRPr="00A6024F">
          <w:rPr>
            <w:rFonts w:ascii="Times New Roman" w:hAnsi="Times New Roman" w:cs="Times New Roman"/>
            <w:vanish/>
            <w:color w:val="166066"/>
            <w:sz w:val="24"/>
            <w:szCs w:val="24"/>
            <w:highlight w:val="white"/>
          </w:rPr>
          <w:t xml:space="preserve"> "</w:t>
        </w:r>
        <w:r w:rsidR="003F4C25" w:rsidRPr="00A6024F">
          <w:rPr>
            <w:rFonts w:ascii="Times New Roman" w:hAnsi="Times New Roman" w:cs="Times New Roman"/>
            <w:vanish/>
            <w:color w:val="166066"/>
            <w:sz w:val="24"/>
            <w:szCs w:val="24"/>
            <w:highlight w:val="white"/>
            <w:lang w:val="en-US"/>
          </w:rPr>
          <w:t>http</w:t>
        </w:r>
        <w:r w:rsidR="003F4C25" w:rsidRPr="00A6024F">
          <w:rPr>
            <w:rFonts w:ascii="Times New Roman" w:hAnsi="Times New Roman" w:cs="Times New Roman"/>
            <w:vanish/>
            <w:color w:val="166066"/>
            <w:sz w:val="24"/>
            <w:szCs w:val="24"/>
            <w:highlight w:val="white"/>
          </w:rPr>
          <w:t>://</w:t>
        </w:r>
        <w:r w:rsidR="003F4C25" w:rsidRPr="00A6024F">
          <w:rPr>
            <w:rFonts w:ascii="Times New Roman" w:hAnsi="Times New Roman" w:cs="Times New Roman"/>
            <w:vanish/>
            <w:color w:val="166066"/>
            <w:sz w:val="24"/>
            <w:szCs w:val="24"/>
            <w:highlight w:val="white"/>
            <w:lang w:val="en-US"/>
          </w:rPr>
          <w:t>vaulovskiy</w:t>
        </w:r>
        <w:r w:rsidR="003F4C25" w:rsidRPr="00A6024F">
          <w:rPr>
            <w:rFonts w:ascii="Times New Roman" w:hAnsi="Times New Roman" w:cs="Times New Roman"/>
            <w:vanish/>
            <w:color w:val="166066"/>
            <w:sz w:val="24"/>
            <w:szCs w:val="24"/>
            <w:highlight w:val="white"/>
          </w:rPr>
          <w:t>.</w:t>
        </w:r>
        <w:r w:rsidR="003F4C25" w:rsidRPr="00A6024F">
          <w:rPr>
            <w:rFonts w:ascii="Times New Roman" w:hAnsi="Times New Roman" w:cs="Times New Roman"/>
            <w:vanish/>
            <w:color w:val="166066"/>
            <w:sz w:val="24"/>
            <w:szCs w:val="24"/>
            <w:highlight w:val="white"/>
            <w:lang w:val="en-US"/>
          </w:rPr>
          <w:t>prihod</w:t>
        </w:r>
        <w:r w:rsidR="003F4C25" w:rsidRPr="00A6024F">
          <w:rPr>
            <w:rFonts w:ascii="Times New Roman" w:hAnsi="Times New Roman" w:cs="Times New Roman"/>
            <w:vanish/>
            <w:color w:val="166066"/>
            <w:sz w:val="24"/>
            <w:szCs w:val="24"/>
            <w:highlight w:val="white"/>
          </w:rPr>
          <w:t>.</w:t>
        </w:r>
        <w:r w:rsidR="003F4C25" w:rsidRPr="00A6024F">
          <w:rPr>
            <w:rFonts w:ascii="Times New Roman" w:hAnsi="Times New Roman" w:cs="Times New Roman"/>
            <w:vanish/>
            <w:color w:val="166066"/>
            <w:sz w:val="24"/>
            <w:szCs w:val="24"/>
            <w:highlight w:val="white"/>
            <w:lang w:val="en-US"/>
          </w:rPr>
          <w:t>ru</w:t>
        </w:r>
        <w:r w:rsidR="003F4C25" w:rsidRPr="00A6024F">
          <w:rPr>
            <w:rFonts w:ascii="Times New Roman" w:hAnsi="Times New Roman" w:cs="Times New Roman"/>
            <w:vanish/>
            <w:color w:val="166066"/>
            <w:sz w:val="24"/>
            <w:szCs w:val="24"/>
            <w:highlight w:val="white"/>
          </w:rPr>
          <w:t>/"</w:t>
        </w:r>
        <w:r w:rsidR="003F4C25" w:rsidRPr="00A6024F">
          <w:rPr>
            <w:rFonts w:ascii="Times New Roman" w:hAnsi="Times New Roman" w:cs="Times New Roman"/>
            <w:color w:val="166066"/>
            <w:sz w:val="24"/>
            <w:szCs w:val="24"/>
            <w:highlight w:val="white"/>
            <w:u w:val="single"/>
          </w:rPr>
          <w:t xml:space="preserve"> Успенский женский скит</w:t>
        </w:r>
      </w:hyperlink>
      <w:r w:rsidR="003F4C25" w:rsidRPr="00A6024F">
        <w:rPr>
          <w:rFonts w:ascii="Times New Roman" w:hAnsi="Times New Roman" w:cs="Times New Roman"/>
          <w:sz w:val="24"/>
          <w:szCs w:val="24"/>
          <w:highlight w:val="white"/>
          <w:lang w:val="en-US"/>
        </w:rPr>
        <w:t> </w:t>
      </w:r>
      <w:r w:rsidR="003F4C25" w:rsidRPr="00A6024F">
        <w:rPr>
          <w:rFonts w:ascii="Times New Roman" w:hAnsi="Times New Roman" w:cs="Times New Roman"/>
          <w:sz w:val="24"/>
          <w:szCs w:val="24"/>
          <w:highlight w:val="white"/>
        </w:rPr>
        <w:t xml:space="preserve">расположен в 12 верстах от г. </w:t>
      </w:r>
      <w:proofErr w:type="gramStart"/>
      <w:r w:rsidR="003F4C25" w:rsidRPr="00A6024F">
        <w:rPr>
          <w:rFonts w:ascii="Times New Roman" w:hAnsi="Times New Roman" w:cs="Times New Roman"/>
          <w:sz w:val="24"/>
          <w:szCs w:val="24"/>
          <w:highlight w:val="white"/>
        </w:rPr>
        <w:t>Романово-Борисоглебска</w:t>
      </w:r>
      <w:proofErr w:type="gramEnd"/>
      <w:r w:rsidR="003F4C25" w:rsidRPr="00A6024F">
        <w:rPr>
          <w:rFonts w:ascii="Times New Roman" w:hAnsi="Times New Roman" w:cs="Times New Roman"/>
          <w:sz w:val="24"/>
          <w:szCs w:val="24"/>
          <w:highlight w:val="white"/>
        </w:rPr>
        <w:t xml:space="preserve"> Ярославской губернии и в 10 верстах от р. Волги.</w:t>
      </w:r>
      <w:r w:rsidR="003F4C25" w:rsidRPr="00A6024F">
        <w:rPr>
          <w:rFonts w:ascii="Times New Roman" w:hAnsi="Times New Roman" w:cs="Times New Roman"/>
          <w:sz w:val="24"/>
          <w:szCs w:val="24"/>
          <w:highlight w:val="white"/>
        </w:rPr>
        <w:br/>
      </w:r>
      <w:r w:rsidR="003F4C25" w:rsidRPr="00A6024F">
        <w:rPr>
          <w:rFonts w:ascii="Times New Roman" w:hAnsi="Times New Roman" w:cs="Times New Roman"/>
          <w:sz w:val="24"/>
          <w:szCs w:val="24"/>
          <w:highlight w:val="white"/>
        </w:rPr>
        <w:br/>
        <w:t xml:space="preserve">Старинное село </w:t>
      </w:r>
      <w:proofErr w:type="spellStart"/>
      <w:r w:rsidR="003F4C25" w:rsidRPr="00A6024F">
        <w:rPr>
          <w:rFonts w:ascii="Times New Roman" w:hAnsi="Times New Roman" w:cs="Times New Roman"/>
          <w:sz w:val="24"/>
          <w:szCs w:val="24"/>
          <w:highlight w:val="white"/>
        </w:rPr>
        <w:t>Ваулово</w:t>
      </w:r>
      <w:proofErr w:type="spellEnd"/>
      <w:r w:rsidR="003F4C25" w:rsidRPr="00A6024F">
        <w:rPr>
          <w:rFonts w:ascii="Times New Roman" w:hAnsi="Times New Roman" w:cs="Times New Roman"/>
          <w:sz w:val="24"/>
          <w:szCs w:val="24"/>
          <w:highlight w:val="white"/>
        </w:rPr>
        <w:t xml:space="preserve"> Романово-Борисоглебского уезда с начала XVI века принадлежало знаменитому дворянскому роду </w:t>
      </w:r>
      <w:proofErr w:type="spellStart"/>
      <w:r w:rsidR="003F4C25" w:rsidRPr="00A6024F">
        <w:rPr>
          <w:rFonts w:ascii="Times New Roman" w:hAnsi="Times New Roman" w:cs="Times New Roman"/>
          <w:sz w:val="24"/>
          <w:szCs w:val="24"/>
          <w:highlight w:val="white"/>
        </w:rPr>
        <w:t>Алябьевых</w:t>
      </w:r>
      <w:proofErr w:type="spellEnd"/>
      <w:r w:rsidR="003F4C25" w:rsidRPr="00A6024F">
        <w:rPr>
          <w:rFonts w:ascii="Times New Roman" w:hAnsi="Times New Roman" w:cs="Times New Roman"/>
          <w:sz w:val="24"/>
          <w:szCs w:val="24"/>
          <w:highlight w:val="white"/>
        </w:rPr>
        <w:t xml:space="preserve">. Оно располагалось в живописной местности: в низине, окруженной холмами и тенистыми рощами. Рядом протекала небольшая речка </w:t>
      </w:r>
      <w:proofErr w:type="spellStart"/>
      <w:r w:rsidR="003F4C25" w:rsidRPr="00A6024F">
        <w:rPr>
          <w:rFonts w:ascii="Times New Roman" w:hAnsi="Times New Roman" w:cs="Times New Roman"/>
          <w:sz w:val="24"/>
          <w:szCs w:val="24"/>
          <w:highlight w:val="white"/>
        </w:rPr>
        <w:t>Вздержиножка</w:t>
      </w:r>
      <w:proofErr w:type="spellEnd"/>
      <w:r w:rsidR="003F4C25" w:rsidRPr="00A6024F">
        <w:rPr>
          <w:rFonts w:ascii="Times New Roman" w:hAnsi="Times New Roman" w:cs="Times New Roman"/>
          <w:sz w:val="24"/>
          <w:szCs w:val="24"/>
          <w:highlight w:val="white"/>
        </w:rPr>
        <w:t xml:space="preserve">, или "Сдержи ножка", как по-своему называл ее отец Иоанн Кронштадтский из-за того, что она была загромождена сучьями и кустами, </w:t>
      </w:r>
      <w:proofErr w:type="gramStart"/>
      <w:r w:rsidR="003F4C25" w:rsidRPr="00A6024F">
        <w:rPr>
          <w:rFonts w:ascii="Times New Roman" w:hAnsi="Times New Roman" w:cs="Times New Roman"/>
          <w:sz w:val="24"/>
          <w:szCs w:val="24"/>
          <w:highlight w:val="white"/>
        </w:rPr>
        <w:t>переброшенные</w:t>
      </w:r>
      <w:proofErr w:type="gramEnd"/>
      <w:r w:rsidR="003F4C25" w:rsidRPr="00A6024F">
        <w:rPr>
          <w:rFonts w:ascii="Times New Roman" w:hAnsi="Times New Roman" w:cs="Times New Roman"/>
          <w:sz w:val="24"/>
          <w:szCs w:val="24"/>
          <w:highlight w:val="white"/>
        </w:rPr>
        <w:t xml:space="preserve"> через реку как мостик.</w:t>
      </w:r>
      <w:r w:rsidR="003F4C25" w:rsidRPr="00A6024F">
        <w:rPr>
          <w:rFonts w:ascii="Times New Roman" w:hAnsi="Times New Roman" w:cs="Times New Roman"/>
          <w:sz w:val="24"/>
          <w:szCs w:val="24"/>
          <w:highlight w:val="white"/>
          <w:lang w:val="en-US"/>
        </w:rPr>
        <w:t> </w:t>
      </w:r>
      <w:r w:rsidR="003F4C25" w:rsidRPr="00A6024F">
        <w:rPr>
          <w:rFonts w:ascii="Times New Roman" w:hAnsi="Times New Roman" w:cs="Times New Roman"/>
          <w:sz w:val="24"/>
          <w:szCs w:val="24"/>
          <w:highlight w:val="white"/>
        </w:rPr>
        <w:br/>
      </w:r>
      <w:r w:rsidR="003F4C25" w:rsidRPr="00A6024F">
        <w:rPr>
          <w:rFonts w:ascii="Times New Roman" w:hAnsi="Times New Roman" w:cs="Times New Roman"/>
          <w:sz w:val="24"/>
          <w:szCs w:val="24"/>
          <w:highlight w:val="white"/>
        </w:rPr>
        <w:br/>
        <w:t xml:space="preserve">Князь </w:t>
      </w:r>
      <w:r w:rsidR="003F4C25" w:rsidRPr="00A6024F">
        <w:rPr>
          <w:rFonts w:ascii="Times New Roman" w:hAnsi="Times New Roman" w:cs="Times New Roman"/>
          <w:color w:val="02706D" w:themeColor="accent6" w:themeShade="80"/>
          <w:sz w:val="24"/>
          <w:szCs w:val="24"/>
          <w:highlight w:val="white"/>
          <w:u w:val="single"/>
        </w:rPr>
        <w:t xml:space="preserve">Василий Яковлевич </w:t>
      </w:r>
      <w:proofErr w:type="spellStart"/>
      <w:r w:rsidR="003F4C25" w:rsidRPr="00A6024F">
        <w:rPr>
          <w:rFonts w:ascii="Times New Roman" w:hAnsi="Times New Roman" w:cs="Times New Roman"/>
          <w:color w:val="02706D" w:themeColor="accent6" w:themeShade="80"/>
          <w:sz w:val="24"/>
          <w:szCs w:val="24"/>
          <w:highlight w:val="white"/>
          <w:u w:val="single"/>
        </w:rPr>
        <w:t>Алябьев</w:t>
      </w:r>
      <w:proofErr w:type="spellEnd"/>
      <w:r w:rsidR="003F4C25" w:rsidRPr="00A6024F">
        <w:rPr>
          <w:rFonts w:ascii="Times New Roman" w:hAnsi="Times New Roman" w:cs="Times New Roman"/>
          <w:color w:val="02706D" w:themeColor="accent6" w:themeShade="80"/>
          <w:sz w:val="24"/>
          <w:szCs w:val="24"/>
          <w:highlight w:val="white"/>
          <w:lang w:val="en-US"/>
        </w:rPr>
        <w:t> </w:t>
      </w:r>
      <w:r w:rsidR="003F4C25" w:rsidRPr="00A6024F">
        <w:rPr>
          <w:rFonts w:ascii="Times New Roman" w:hAnsi="Times New Roman" w:cs="Times New Roman"/>
          <w:color w:val="02706D" w:themeColor="accent6" w:themeShade="80"/>
          <w:sz w:val="24"/>
          <w:szCs w:val="24"/>
          <w:highlight w:val="white"/>
        </w:rPr>
        <w:t xml:space="preserve"> </w:t>
      </w:r>
      <w:r w:rsidR="003F4C25" w:rsidRPr="00A6024F">
        <w:rPr>
          <w:rFonts w:ascii="Times New Roman" w:hAnsi="Times New Roman" w:cs="Times New Roman"/>
          <w:sz w:val="24"/>
          <w:szCs w:val="24"/>
          <w:highlight w:val="white"/>
        </w:rPr>
        <w:t xml:space="preserve">построил в селе деревянную церковь в честь Владимирской иконы Божией Матери, но в 1729 г. она сгорела. Спустя двадцать лет племянник князя, полковник Афанасий Иванович </w:t>
      </w:r>
      <w:proofErr w:type="spellStart"/>
      <w:r w:rsidR="003F4C25" w:rsidRPr="00A6024F">
        <w:rPr>
          <w:rFonts w:ascii="Times New Roman" w:hAnsi="Times New Roman" w:cs="Times New Roman"/>
          <w:sz w:val="24"/>
          <w:szCs w:val="24"/>
          <w:highlight w:val="white"/>
        </w:rPr>
        <w:t>Алябьев</w:t>
      </w:r>
      <w:proofErr w:type="spellEnd"/>
      <w:r w:rsidR="003F4C25" w:rsidRPr="00A6024F">
        <w:rPr>
          <w:rFonts w:ascii="Times New Roman" w:hAnsi="Times New Roman" w:cs="Times New Roman"/>
          <w:sz w:val="24"/>
          <w:szCs w:val="24"/>
          <w:highlight w:val="white"/>
        </w:rPr>
        <w:t xml:space="preserve">, построил на ее месте новую церковь – каменную, двуглавую, в честь Успения Пресвятой Богородицы, с приделом в честь святителя Николая Чудотворца. Освятили ее в 1751 году. В 1767 году в </w:t>
      </w:r>
      <w:proofErr w:type="spellStart"/>
      <w:r w:rsidR="003F4C25" w:rsidRPr="00A6024F">
        <w:rPr>
          <w:rFonts w:ascii="Times New Roman" w:hAnsi="Times New Roman" w:cs="Times New Roman"/>
          <w:sz w:val="24"/>
          <w:szCs w:val="24"/>
          <w:highlight w:val="white"/>
        </w:rPr>
        <w:t>Ваулове</w:t>
      </w:r>
      <w:proofErr w:type="spellEnd"/>
      <w:r w:rsidR="003F4C25" w:rsidRPr="00A6024F">
        <w:rPr>
          <w:rFonts w:ascii="Times New Roman" w:hAnsi="Times New Roman" w:cs="Times New Roman"/>
          <w:sz w:val="24"/>
          <w:szCs w:val="24"/>
          <w:highlight w:val="white"/>
        </w:rPr>
        <w:t xml:space="preserve"> появилась еще одна теплая зимняя одноглавая церковь во имя </w:t>
      </w:r>
      <w:r w:rsidR="003F4C25" w:rsidRPr="00A6024F">
        <w:rPr>
          <w:rFonts w:ascii="Times New Roman" w:hAnsi="Times New Roman" w:cs="Times New Roman"/>
          <w:color w:val="02706D" w:themeColor="accent6" w:themeShade="80"/>
          <w:sz w:val="24"/>
          <w:szCs w:val="24"/>
          <w:highlight w:val="white"/>
          <w:u w:val="single"/>
        </w:rPr>
        <w:t>преподобного Александра Свирского</w:t>
      </w:r>
      <w:r w:rsidR="003F4C25" w:rsidRPr="00A6024F">
        <w:rPr>
          <w:rFonts w:ascii="Times New Roman" w:hAnsi="Times New Roman" w:cs="Times New Roman"/>
          <w:sz w:val="24"/>
          <w:szCs w:val="24"/>
          <w:highlight w:val="white"/>
        </w:rPr>
        <w:t xml:space="preserve">, устроителем которой стал племянник Афанасия Ивановича - поручик Василий Алексеевич </w:t>
      </w:r>
      <w:proofErr w:type="spellStart"/>
      <w:r w:rsidR="003F4C25" w:rsidRPr="00A6024F">
        <w:rPr>
          <w:rFonts w:ascii="Times New Roman" w:hAnsi="Times New Roman" w:cs="Times New Roman"/>
          <w:sz w:val="24"/>
          <w:szCs w:val="24"/>
          <w:highlight w:val="white"/>
        </w:rPr>
        <w:t>Алябьев</w:t>
      </w:r>
      <w:proofErr w:type="spellEnd"/>
      <w:r w:rsidR="003F4C25" w:rsidRPr="00A6024F">
        <w:rPr>
          <w:rFonts w:ascii="Times New Roman" w:hAnsi="Times New Roman" w:cs="Times New Roman"/>
          <w:sz w:val="24"/>
          <w:szCs w:val="24"/>
          <w:highlight w:val="white"/>
        </w:rPr>
        <w:t>.</w:t>
      </w:r>
    </w:p>
    <w:p w:rsidR="00B6142E" w:rsidRDefault="00B6142E" w:rsidP="00A6024F">
      <w:pPr>
        <w:autoSpaceDE w:val="0"/>
        <w:autoSpaceDN w:val="0"/>
        <w:adjustRightInd w:val="0"/>
        <w:spacing w:after="0" w:line="240" w:lineRule="auto"/>
        <w:ind w:firstLine="0"/>
        <w:rPr>
          <w:rFonts w:ascii="Arial" w:hAnsi="Arial" w:cs="Arial"/>
          <w:color w:val="241C1C"/>
          <w:highlight w:val="white"/>
        </w:rPr>
        <w:sectPr w:rsidR="00B6142E" w:rsidSect="00414EBD">
          <w:pgSz w:w="11906" w:h="16838"/>
          <w:pgMar w:top="284" w:right="850" w:bottom="567" w:left="993" w:header="708" w:footer="708" w:gutter="0"/>
          <w:cols w:space="708"/>
          <w:docGrid w:linePitch="360"/>
        </w:sectPr>
      </w:pPr>
    </w:p>
    <w:p w:rsidR="00B6142E" w:rsidRDefault="003F4C25" w:rsidP="00A6024F">
      <w:pPr>
        <w:autoSpaceDE w:val="0"/>
        <w:autoSpaceDN w:val="0"/>
        <w:adjustRightInd w:val="0"/>
        <w:spacing w:after="0" w:line="240" w:lineRule="auto"/>
        <w:ind w:firstLine="0"/>
        <w:rPr>
          <w:rFonts w:ascii="Arial" w:hAnsi="Arial" w:cs="Arial"/>
          <w:color w:val="241C1C"/>
          <w:highlight w:val="white"/>
        </w:rPr>
      </w:pPr>
      <w:r>
        <w:rPr>
          <w:rFonts w:ascii="Calibri" w:hAnsi="Calibri" w:cs="Calibri"/>
          <w:noProof/>
          <w:lang w:eastAsia="ru-RU"/>
        </w:rPr>
        <w:lastRenderedPageBreak/>
        <w:drawing>
          <wp:inline distT="0" distB="0" distL="0" distR="0" wp14:anchorId="5AD0DD1C" wp14:editId="19BF692B">
            <wp:extent cx="1681156" cy="19126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297" cy="1907092"/>
                    </a:xfrm>
                    <a:prstGeom prst="rect">
                      <a:avLst/>
                    </a:prstGeom>
                    <a:noFill/>
                    <a:ln>
                      <a:noFill/>
                    </a:ln>
                  </pic:spPr>
                </pic:pic>
              </a:graphicData>
            </a:graphic>
          </wp:inline>
        </w:drawing>
      </w:r>
      <w:r w:rsidR="00A6024F">
        <w:rPr>
          <w:rFonts w:ascii="Arial" w:hAnsi="Arial" w:cs="Arial"/>
          <w:color w:val="241C1C"/>
          <w:highlight w:val="white"/>
        </w:rPr>
        <w:t xml:space="preserve">   </w:t>
      </w:r>
    </w:p>
    <w:p w:rsidR="00A6024F" w:rsidRDefault="00A6024F" w:rsidP="00B6142E">
      <w:pPr>
        <w:autoSpaceDE w:val="0"/>
        <w:autoSpaceDN w:val="0"/>
        <w:adjustRightInd w:val="0"/>
        <w:spacing w:after="0" w:line="240" w:lineRule="auto"/>
        <w:ind w:firstLine="0"/>
        <w:rPr>
          <w:rFonts w:ascii="Arial" w:hAnsi="Arial" w:cs="Arial"/>
          <w:color w:val="241C1C"/>
          <w:highlight w:val="white"/>
        </w:rPr>
      </w:pPr>
      <w:r>
        <w:rPr>
          <w:rFonts w:ascii="Times New Roman" w:hAnsi="Times New Roman" w:cs="Times New Roman"/>
          <w:i/>
          <w:sz w:val="24"/>
          <w:szCs w:val="24"/>
          <w:highlight w:val="white"/>
        </w:rPr>
        <w:t>О</w:t>
      </w:r>
      <w:r w:rsidRPr="00A6024F">
        <w:rPr>
          <w:rFonts w:ascii="Times New Roman" w:hAnsi="Times New Roman" w:cs="Times New Roman"/>
          <w:i/>
          <w:sz w:val="24"/>
          <w:szCs w:val="24"/>
          <w:highlight w:val="white"/>
        </w:rPr>
        <w:t>дноглавая церковь во имя преподобного Александра Свирского</w:t>
      </w:r>
    </w:p>
    <w:p w:rsidR="00A6024F" w:rsidRDefault="00A6024F" w:rsidP="003F4C25">
      <w:pPr>
        <w:autoSpaceDE w:val="0"/>
        <w:autoSpaceDN w:val="0"/>
        <w:adjustRightInd w:val="0"/>
        <w:spacing w:after="0" w:line="240" w:lineRule="auto"/>
        <w:ind w:firstLine="0"/>
        <w:jc w:val="center"/>
        <w:rPr>
          <w:rFonts w:ascii="Arial" w:hAnsi="Arial" w:cs="Arial"/>
          <w:color w:val="241C1C"/>
          <w:highlight w:val="white"/>
        </w:rPr>
      </w:pPr>
    </w:p>
    <w:p w:rsidR="00B6142E" w:rsidRDefault="00935F72" w:rsidP="00935F72">
      <w:pPr>
        <w:autoSpaceDE w:val="0"/>
        <w:autoSpaceDN w:val="0"/>
        <w:adjustRightInd w:val="0"/>
        <w:spacing w:after="0" w:line="240" w:lineRule="auto"/>
        <w:ind w:firstLine="0"/>
        <w:jc w:val="right"/>
        <w:rPr>
          <w:rFonts w:ascii="Times New Roman" w:hAnsi="Times New Roman" w:cs="Times New Roman"/>
          <w:i/>
          <w:sz w:val="24"/>
          <w:szCs w:val="24"/>
        </w:rPr>
      </w:pPr>
      <w:r>
        <w:rPr>
          <w:rFonts w:ascii="Times New Roman" w:hAnsi="Times New Roman" w:cs="Times New Roman"/>
          <w:i/>
          <w:sz w:val="24"/>
          <w:szCs w:val="24"/>
        </w:rPr>
        <w:t xml:space="preserve">                                                         </w:t>
      </w:r>
      <w:r>
        <w:rPr>
          <w:noProof/>
          <w:lang w:eastAsia="ru-RU"/>
        </w:rPr>
        <w:drawing>
          <wp:inline distT="0" distB="0" distL="0" distR="0">
            <wp:extent cx="1484102" cy="2225040"/>
            <wp:effectExtent l="0" t="0" r="1905" b="3810"/>
            <wp:docPr id="21" name="Рисунок 21" descr="http://hram-troicy.prihod.ru/users/67/1167/editor_files/image/nb586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ram-troicy.prihod.ru/users/67/1167/editor_files/image/nb5863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4948" cy="2226308"/>
                    </a:xfrm>
                    <a:prstGeom prst="rect">
                      <a:avLst/>
                    </a:prstGeom>
                    <a:noFill/>
                    <a:ln>
                      <a:noFill/>
                    </a:ln>
                  </pic:spPr>
                </pic:pic>
              </a:graphicData>
            </a:graphic>
          </wp:inline>
        </w:drawing>
      </w:r>
    </w:p>
    <w:p w:rsidR="00B6142E" w:rsidRDefault="00B6142E" w:rsidP="00B6142E">
      <w:pPr>
        <w:autoSpaceDE w:val="0"/>
        <w:autoSpaceDN w:val="0"/>
        <w:adjustRightInd w:val="0"/>
        <w:spacing w:after="0" w:line="240" w:lineRule="auto"/>
        <w:ind w:firstLine="0"/>
        <w:jc w:val="right"/>
        <w:rPr>
          <w:rFonts w:ascii="Times New Roman" w:hAnsi="Times New Roman" w:cs="Times New Roman"/>
          <w:i/>
          <w:sz w:val="24"/>
          <w:szCs w:val="24"/>
        </w:rPr>
      </w:pPr>
    </w:p>
    <w:p w:rsidR="00B6142E" w:rsidRDefault="00B6142E" w:rsidP="00B6142E">
      <w:pPr>
        <w:autoSpaceDE w:val="0"/>
        <w:autoSpaceDN w:val="0"/>
        <w:adjustRightInd w:val="0"/>
        <w:spacing w:after="0" w:line="240" w:lineRule="auto"/>
        <w:ind w:firstLine="0"/>
        <w:jc w:val="right"/>
        <w:rPr>
          <w:noProof/>
          <w:lang w:eastAsia="ru-RU"/>
        </w:rPr>
        <w:sectPr w:rsidR="00B6142E" w:rsidSect="00B6142E">
          <w:type w:val="continuous"/>
          <w:pgSz w:w="11906" w:h="16838"/>
          <w:pgMar w:top="284" w:right="850" w:bottom="567" w:left="993" w:header="708" w:footer="708" w:gutter="0"/>
          <w:cols w:num="2" w:space="708"/>
          <w:docGrid w:linePitch="360"/>
        </w:sectPr>
      </w:pPr>
      <w:proofErr w:type="spellStart"/>
      <w:r w:rsidRPr="00B6142E">
        <w:rPr>
          <w:rFonts w:ascii="Times New Roman" w:hAnsi="Times New Roman" w:cs="Times New Roman"/>
          <w:i/>
          <w:sz w:val="24"/>
          <w:szCs w:val="24"/>
        </w:rPr>
        <w:t>Фелициата</w:t>
      </w:r>
      <w:proofErr w:type="spellEnd"/>
      <w:r w:rsidRPr="00B6142E">
        <w:rPr>
          <w:rFonts w:ascii="Times New Roman" w:hAnsi="Times New Roman" w:cs="Times New Roman"/>
          <w:i/>
          <w:sz w:val="24"/>
          <w:szCs w:val="24"/>
        </w:rPr>
        <w:t xml:space="preserve"> </w:t>
      </w:r>
      <w:proofErr w:type="spellStart"/>
      <w:r w:rsidRPr="00B6142E">
        <w:rPr>
          <w:rFonts w:ascii="Times New Roman" w:hAnsi="Times New Roman" w:cs="Times New Roman"/>
          <w:i/>
          <w:sz w:val="24"/>
          <w:szCs w:val="24"/>
        </w:rPr>
        <w:t>Алябьев</w:t>
      </w:r>
      <w:r>
        <w:rPr>
          <w:rFonts w:ascii="Times New Roman" w:hAnsi="Times New Roman" w:cs="Times New Roman"/>
          <w:i/>
          <w:sz w:val="24"/>
          <w:szCs w:val="24"/>
        </w:rPr>
        <w:t>а</w:t>
      </w:r>
      <w:proofErr w:type="spellEnd"/>
      <w:r>
        <w:rPr>
          <w:rFonts w:ascii="Times New Roman" w:hAnsi="Times New Roman" w:cs="Times New Roman"/>
          <w:i/>
          <w:sz w:val="24"/>
          <w:szCs w:val="24"/>
        </w:rPr>
        <w:t xml:space="preserve">, владелица </w:t>
      </w:r>
      <w:proofErr w:type="spellStart"/>
      <w:r>
        <w:rPr>
          <w:rFonts w:ascii="Times New Roman" w:hAnsi="Times New Roman" w:cs="Times New Roman"/>
          <w:i/>
          <w:sz w:val="24"/>
          <w:szCs w:val="24"/>
        </w:rPr>
        <w:t>Ваулово</w:t>
      </w:r>
      <w:proofErr w:type="spellEnd"/>
      <w:r>
        <w:rPr>
          <w:noProof/>
          <w:lang w:eastAsia="ru-RU"/>
        </w:rPr>
        <w:drawing>
          <wp:inline distT="0" distB="0" distL="0" distR="0" wp14:anchorId="1969005A" wp14:editId="6C3F4ED0">
            <wp:extent cx="1615440" cy="1905000"/>
            <wp:effectExtent l="0" t="0" r="3810" b="0"/>
            <wp:docPr id="20" name="Рисунок 20" descr="https://upload.wikimedia.org/wikipedia/commons/thumb/1/17/Felicitata_Afanasyevna_Alyabyeva.jpg/170px-Felicitata_Afanasyevna_Alyaby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7/Felicitata_Afanasyevna_Alyabyeva.jpg/170px-Felicitata_Afanasyevna_Alyabyev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5440" cy="1905000"/>
                    </a:xfrm>
                    <a:prstGeom prst="rect">
                      <a:avLst/>
                    </a:prstGeom>
                    <a:noFill/>
                    <a:ln>
                      <a:noFill/>
                    </a:ln>
                  </pic:spPr>
                </pic:pic>
              </a:graphicData>
            </a:graphic>
          </wp:inline>
        </w:drawing>
      </w:r>
      <w:r w:rsidRPr="00B6142E">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B6142E">
        <w:rPr>
          <w:noProof/>
          <w:lang w:eastAsia="ru-RU"/>
        </w:rPr>
        <w:t xml:space="preserve"> </w:t>
      </w:r>
    </w:p>
    <w:p w:rsidR="00A6024F" w:rsidRPr="006F5AA5" w:rsidRDefault="00935F72" w:rsidP="006F5AA5">
      <w:pPr>
        <w:autoSpaceDE w:val="0"/>
        <w:autoSpaceDN w:val="0"/>
        <w:adjustRightInd w:val="0"/>
        <w:spacing w:after="0" w:line="240" w:lineRule="auto"/>
        <w:ind w:firstLine="0"/>
        <w:jc w:val="center"/>
        <w:rPr>
          <w:rFonts w:ascii="Times New Roman" w:hAnsi="Times New Roman" w:cs="Times New Roman"/>
          <w:i/>
          <w:sz w:val="24"/>
          <w:szCs w:val="24"/>
          <w:highlight w:val="white"/>
        </w:rPr>
      </w:pPr>
      <w:r w:rsidRPr="00935F72">
        <w:rPr>
          <w:rFonts w:ascii="Times New Roman" w:hAnsi="Times New Roman" w:cs="Times New Roman"/>
          <w:i/>
          <w:sz w:val="24"/>
          <w:szCs w:val="24"/>
        </w:rPr>
        <w:lastRenderedPageBreak/>
        <w:t>В благочестивом народном сознании преподобный Александр Свирский почитается</w:t>
      </w:r>
      <w:r w:rsidRPr="00935F72">
        <w:rPr>
          <w:rFonts w:ascii="Times New Roman" w:hAnsi="Times New Roman" w:cs="Times New Roman"/>
          <w:i/>
          <w:sz w:val="24"/>
          <w:szCs w:val="24"/>
          <w:shd w:val="clear" w:color="auto" w:fill="F1F1F1"/>
        </w:rPr>
        <w:t xml:space="preserve"> </w:t>
      </w:r>
      <w:r w:rsidRPr="00935F72">
        <w:rPr>
          <w:rFonts w:ascii="Times New Roman" w:hAnsi="Times New Roman" w:cs="Times New Roman"/>
          <w:i/>
          <w:sz w:val="24"/>
          <w:szCs w:val="24"/>
        </w:rPr>
        <w:t>"новозаветным Авраамом", ибо удостоился явления Святой Троицы</w:t>
      </w:r>
    </w:p>
    <w:p w:rsidR="003F4C25" w:rsidRPr="006F5AA5" w:rsidRDefault="003F4C25" w:rsidP="006F5AA5">
      <w:pPr>
        <w:pStyle w:val="ac"/>
        <w:rPr>
          <w:rFonts w:ascii="Times New Roman" w:hAnsi="Times New Roman" w:cs="Times New Roman"/>
          <w:sz w:val="24"/>
          <w:szCs w:val="24"/>
          <w:highlight w:val="white"/>
        </w:rPr>
      </w:pPr>
      <w:r w:rsidRPr="003F4C25">
        <w:rPr>
          <w:rFonts w:ascii="Arial" w:hAnsi="Arial" w:cs="Arial"/>
          <w:highlight w:val="white"/>
        </w:rPr>
        <w:br/>
      </w:r>
      <w:r w:rsidRPr="006F5AA5">
        <w:rPr>
          <w:rFonts w:ascii="Times New Roman" w:hAnsi="Times New Roman" w:cs="Times New Roman"/>
          <w:sz w:val="24"/>
          <w:szCs w:val="24"/>
          <w:highlight w:val="white"/>
        </w:rPr>
        <w:t xml:space="preserve">Последним владельцем поместья был граф Владимир Павлович Мордвинов, который служил тайным советником и сенатором, а также был известным судебным и общественным деятелем. </w:t>
      </w:r>
      <w:r w:rsidR="00935F72" w:rsidRPr="006F5AA5">
        <w:rPr>
          <w:rFonts w:ascii="Times New Roman" w:hAnsi="Times New Roman" w:cs="Times New Roman"/>
          <w:sz w:val="24"/>
          <w:szCs w:val="24"/>
          <w:highlight w:val="white"/>
        </w:rPr>
        <w:t xml:space="preserve"> </w:t>
      </w:r>
      <w:r w:rsidRPr="006F5AA5">
        <w:rPr>
          <w:rFonts w:ascii="Times New Roman" w:hAnsi="Times New Roman" w:cs="Times New Roman"/>
          <w:sz w:val="24"/>
          <w:szCs w:val="24"/>
          <w:highlight w:val="white"/>
        </w:rPr>
        <w:t xml:space="preserve"> </w:t>
      </w:r>
      <w:proofErr w:type="spellStart"/>
      <w:r w:rsidRPr="006F5AA5">
        <w:rPr>
          <w:rFonts w:ascii="Times New Roman" w:hAnsi="Times New Roman" w:cs="Times New Roman"/>
          <w:sz w:val="24"/>
          <w:szCs w:val="24"/>
          <w:highlight w:val="white"/>
        </w:rPr>
        <w:t>Местночтимой</w:t>
      </w:r>
      <w:proofErr w:type="spellEnd"/>
      <w:r w:rsidRPr="006F5AA5">
        <w:rPr>
          <w:rFonts w:ascii="Times New Roman" w:hAnsi="Times New Roman" w:cs="Times New Roman"/>
          <w:sz w:val="24"/>
          <w:szCs w:val="24"/>
          <w:highlight w:val="white"/>
        </w:rPr>
        <w:t xml:space="preserve"> иконой была Грузинская икона Божией Матери.</w:t>
      </w:r>
    </w:p>
    <w:p w:rsidR="003F4C25" w:rsidRDefault="003F4C25" w:rsidP="003F4C25">
      <w:pPr>
        <w:autoSpaceDE w:val="0"/>
        <w:autoSpaceDN w:val="0"/>
        <w:adjustRightInd w:val="0"/>
        <w:spacing w:after="0" w:line="240" w:lineRule="auto"/>
        <w:ind w:firstLine="0"/>
        <w:jc w:val="center"/>
        <w:rPr>
          <w:rFonts w:ascii="Arial" w:hAnsi="Arial" w:cs="Arial"/>
          <w:color w:val="241C1C"/>
          <w:highlight w:val="white"/>
          <w:lang w:val="en-US"/>
        </w:rPr>
      </w:pPr>
      <w:r>
        <w:rPr>
          <w:rFonts w:ascii="Calibri" w:hAnsi="Calibri" w:cs="Calibri"/>
          <w:noProof/>
          <w:lang w:eastAsia="ru-RU"/>
        </w:rPr>
        <w:drawing>
          <wp:inline distT="0" distB="0" distL="0" distR="0" wp14:anchorId="7DFD8333" wp14:editId="019F3969">
            <wp:extent cx="1543050" cy="1828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3050" cy="1828800"/>
                    </a:xfrm>
                    <a:prstGeom prst="rect">
                      <a:avLst/>
                    </a:prstGeom>
                    <a:noFill/>
                    <a:ln>
                      <a:noFill/>
                    </a:ln>
                  </pic:spPr>
                </pic:pic>
              </a:graphicData>
            </a:graphic>
          </wp:inline>
        </w:drawing>
      </w:r>
    </w:p>
    <w:p w:rsidR="003F4C25" w:rsidRPr="006F5AA5" w:rsidRDefault="003F4C25" w:rsidP="006F5AA5">
      <w:pPr>
        <w:autoSpaceDE w:val="0"/>
        <w:autoSpaceDN w:val="0"/>
        <w:adjustRightInd w:val="0"/>
        <w:spacing w:after="0" w:line="240" w:lineRule="auto"/>
        <w:ind w:firstLine="0"/>
        <w:jc w:val="center"/>
        <w:rPr>
          <w:rFonts w:ascii="Times New Roman" w:hAnsi="Times New Roman" w:cs="Times New Roman"/>
          <w:color w:val="241C1C"/>
          <w:sz w:val="24"/>
          <w:szCs w:val="24"/>
          <w:highlight w:val="white"/>
        </w:rPr>
      </w:pPr>
      <w:r w:rsidRPr="006F5AA5">
        <w:rPr>
          <w:rFonts w:ascii="Times New Roman" w:hAnsi="Times New Roman" w:cs="Times New Roman"/>
          <w:i/>
          <w:iCs/>
          <w:color w:val="241C1C"/>
          <w:sz w:val="24"/>
          <w:szCs w:val="24"/>
          <w:highlight w:val="white"/>
        </w:rPr>
        <w:t>Грузинская икона Божией Матери</w:t>
      </w:r>
      <w:proofErr w:type="gramStart"/>
      <w:r w:rsidRPr="006F5AA5">
        <w:rPr>
          <w:rFonts w:ascii="Times New Roman" w:hAnsi="Times New Roman" w:cs="Times New Roman"/>
          <w:color w:val="241C1C"/>
          <w:sz w:val="24"/>
          <w:szCs w:val="24"/>
          <w:highlight w:val="white"/>
        </w:rPr>
        <w:br/>
        <w:t>В</w:t>
      </w:r>
      <w:proofErr w:type="gramEnd"/>
      <w:r w:rsidRPr="006F5AA5">
        <w:rPr>
          <w:rFonts w:ascii="Times New Roman" w:hAnsi="Times New Roman" w:cs="Times New Roman"/>
          <w:color w:val="241C1C"/>
          <w:sz w:val="24"/>
          <w:szCs w:val="24"/>
          <w:highlight w:val="white"/>
        </w:rPr>
        <w:t xml:space="preserve"> 1892 – 1893 годах при церкви преподобного Александра Свирского выросла колокольня, на которую были подняты четырнадцать колоколов.</w:t>
      </w:r>
    </w:p>
    <w:p w:rsidR="0051782F" w:rsidRDefault="003F4C25" w:rsidP="0051782F">
      <w:pPr>
        <w:autoSpaceDE w:val="0"/>
        <w:autoSpaceDN w:val="0"/>
        <w:adjustRightInd w:val="0"/>
        <w:spacing w:after="0" w:line="240" w:lineRule="auto"/>
        <w:ind w:firstLine="0"/>
        <w:rPr>
          <w:rFonts w:ascii="Arial CYR" w:hAnsi="Arial CYR" w:cs="Arial CYR"/>
          <w:i/>
          <w:iCs/>
          <w:color w:val="241C1C"/>
          <w:highlight w:val="white"/>
        </w:rPr>
      </w:pPr>
      <w:r>
        <w:rPr>
          <w:rFonts w:ascii="Calibri" w:hAnsi="Calibri" w:cs="Calibri"/>
          <w:noProof/>
          <w:lang w:eastAsia="ru-RU"/>
        </w:rPr>
        <w:drawing>
          <wp:inline distT="0" distB="0" distL="0" distR="0" wp14:anchorId="65DDE90E" wp14:editId="0D42BB72">
            <wp:extent cx="2674620" cy="152462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2879" cy="1523628"/>
                    </a:xfrm>
                    <a:prstGeom prst="rect">
                      <a:avLst/>
                    </a:prstGeom>
                    <a:noFill/>
                    <a:ln>
                      <a:noFill/>
                    </a:ln>
                  </pic:spPr>
                </pic:pic>
              </a:graphicData>
            </a:graphic>
          </wp:inline>
        </w:drawing>
      </w:r>
      <w:r w:rsidR="0051782F">
        <w:rPr>
          <w:rFonts w:ascii="Arial CYR" w:hAnsi="Arial CYR" w:cs="Arial CYR"/>
          <w:i/>
          <w:iCs/>
          <w:color w:val="241C1C"/>
          <w:highlight w:val="white"/>
        </w:rPr>
        <w:t xml:space="preserve">         </w:t>
      </w:r>
      <w:r w:rsidR="0051782F">
        <w:rPr>
          <w:rFonts w:ascii="Calibri" w:hAnsi="Calibri" w:cs="Calibri"/>
          <w:noProof/>
          <w:lang w:eastAsia="ru-RU"/>
        </w:rPr>
        <w:drawing>
          <wp:inline distT="0" distB="0" distL="0" distR="0" wp14:anchorId="1017CB53" wp14:editId="7BDFE8FE">
            <wp:extent cx="2537460" cy="1383874"/>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9257" cy="1379400"/>
                    </a:xfrm>
                    <a:prstGeom prst="rect">
                      <a:avLst/>
                    </a:prstGeom>
                    <a:noFill/>
                    <a:ln>
                      <a:noFill/>
                    </a:ln>
                  </pic:spPr>
                </pic:pic>
              </a:graphicData>
            </a:graphic>
          </wp:inline>
        </w:drawing>
      </w:r>
    </w:p>
    <w:p w:rsidR="006F5AA5" w:rsidRPr="0051782F" w:rsidRDefault="006F5AA5" w:rsidP="0051782F">
      <w:pPr>
        <w:autoSpaceDE w:val="0"/>
        <w:autoSpaceDN w:val="0"/>
        <w:adjustRightInd w:val="0"/>
        <w:spacing w:after="0" w:line="240" w:lineRule="auto"/>
        <w:ind w:firstLine="0"/>
        <w:rPr>
          <w:rFonts w:ascii="Times New Roman" w:hAnsi="Times New Roman" w:cs="Times New Roman"/>
          <w:color w:val="241C1C"/>
          <w:sz w:val="24"/>
          <w:szCs w:val="24"/>
          <w:highlight w:val="white"/>
        </w:rPr>
      </w:pPr>
      <w:proofErr w:type="spellStart"/>
      <w:r w:rsidRPr="006F5AA5">
        <w:rPr>
          <w:rFonts w:ascii="Times New Roman" w:hAnsi="Times New Roman" w:cs="Times New Roman"/>
          <w:i/>
          <w:iCs/>
          <w:color w:val="241C1C"/>
          <w:sz w:val="24"/>
          <w:szCs w:val="24"/>
          <w:highlight w:val="white"/>
        </w:rPr>
        <w:t>Вауловский</w:t>
      </w:r>
      <w:proofErr w:type="spellEnd"/>
      <w:r w:rsidRPr="006F5AA5">
        <w:rPr>
          <w:rFonts w:ascii="Times New Roman" w:hAnsi="Times New Roman" w:cs="Times New Roman"/>
          <w:i/>
          <w:iCs/>
          <w:color w:val="241C1C"/>
          <w:sz w:val="24"/>
          <w:szCs w:val="24"/>
          <w:highlight w:val="white"/>
        </w:rPr>
        <w:t xml:space="preserve"> монастырь начала XX в.</w:t>
      </w:r>
      <w:r>
        <w:rPr>
          <w:rFonts w:ascii="Arial" w:hAnsi="Arial" w:cs="Arial"/>
          <w:i/>
          <w:iCs/>
          <w:color w:val="241C1C"/>
          <w:highlight w:val="white"/>
          <w:lang w:val="en-US"/>
        </w:rPr>
        <w:t> </w:t>
      </w:r>
      <w:r w:rsidR="0051782F">
        <w:rPr>
          <w:rFonts w:ascii="Arial" w:hAnsi="Arial" w:cs="Arial"/>
          <w:i/>
          <w:iCs/>
          <w:color w:val="241C1C"/>
          <w:highlight w:val="white"/>
        </w:rPr>
        <w:t xml:space="preserve">                     </w:t>
      </w:r>
      <w:r w:rsidR="0051782F" w:rsidRPr="0051782F">
        <w:rPr>
          <w:rFonts w:ascii="Times New Roman" w:hAnsi="Times New Roman" w:cs="Times New Roman"/>
          <w:i/>
          <w:iCs/>
          <w:color w:val="241C1C"/>
          <w:sz w:val="24"/>
          <w:szCs w:val="24"/>
          <w:highlight w:val="white"/>
        </w:rPr>
        <w:t xml:space="preserve">  Барский дом</w:t>
      </w:r>
    </w:p>
    <w:p w:rsidR="003F4C25" w:rsidRPr="006F5AA5" w:rsidRDefault="003F4C25" w:rsidP="006F5AA5">
      <w:pPr>
        <w:autoSpaceDE w:val="0"/>
        <w:autoSpaceDN w:val="0"/>
        <w:adjustRightInd w:val="0"/>
        <w:spacing w:after="0" w:line="240" w:lineRule="auto"/>
        <w:ind w:firstLine="0"/>
        <w:rPr>
          <w:rFonts w:ascii="Arial" w:hAnsi="Arial" w:cs="Arial"/>
          <w:color w:val="241C1C"/>
          <w:highlight w:val="white"/>
        </w:rPr>
      </w:pPr>
    </w:p>
    <w:p w:rsidR="003F4C25" w:rsidRPr="005E1F2F" w:rsidRDefault="003F4C25" w:rsidP="003F4C25">
      <w:pPr>
        <w:autoSpaceDE w:val="0"/>
        <w:autoSpaceDN w:val="0"/>
        <w:adjustRightInd w:val="0"/>
        <w:spacing w:line="240" w:lineRule="auto"/>
        <w:ind w:firstLine="0"/>
        <w:jc w:val="both"/>
        <w:rPr>
          <w:rFonts w:ascii="Times New Roman" w:hAnsi="Times New Roman" w:cs="Times New Roman"/>
          <w:color w:val="241C1C"/>
          <w:sz w:val="24"/>
          <w:szCs w:val="24"/>
          <w:highlight w:val="white"/>
        </w:rPr>
      </w:pPr>
      <w:r w:rsidRPr="005E1F2F">
        <w:rPr>
          <w:rFonts w:ascii="Times New Roman" w:hAnsi="Times New Roman" w:cs="Times New Roman"/>
          <w:color w:val="241C1C"/>
          <w:sz w:val="24"/>
          <w:szCs w:val="24"/>
          <w:highlight w:val="white"/>
        </w:rPr>
        <w:lastRenderedPageBreak/>
        <w:t xml:space="preserve">По заказу В.П. </w:t>
      </w:r>
      <w:proofErr w:type="spellStart"/>
      <w:r w:rsidRPr="005E1F2F">
        <w:rPr>
          <w:rFonts w:ascii="Times New Roman" w:hAnsi="Times New Roman" w:cs="Times New Roman"/>
          <w:color w:val="241C1C"/>
          <w:sz w:val="24"/>
          <w:szCs w:val="24"/>
          <w:highlight w:val="white"/>
        </w:rPr>
        <w:t>Мордвинова</w:t>
      </w:r>
      <w:proofErr w:type="spellEnd"/>
      <w:r w:rsidRPr="005E1F2F">
        <w:rPr>
          <w:rFonts w:ascii="Times New Roman" w:hAnsi="Times New Roman" w:cs="Times New Roman"/>
          <w:color w:val="241C1C"/>
          <w:sz w:val="24"/>
          <w:szCs w:val="24"/>
          <w:highlight w:val="white"/>
        </w:rPr>
        <w:t xml:space="preserve"> для </w:t>
      </w:r>
      <w:proofErr w:type="spellStart"/>
      <w:r w:rsidRPr="005E1F2F">
        <w:rPr>
          <w:rFonts w:ascii="Times New Roman" w:hAnsi="Times New Roman" w:cs="Times New Roman"/>
          <w:color w:val="241C1C"/>
          <w:sz w:val="24"/>
          <w:szCs w:val="24"/>
          <w:highlight w:val="white"/>
        </w:rPr>
        <w:t>Вауловской</w:t>
      </w:r>
      <w:proofErr w:type="spellEnd"/>
      <w:r w:rsidRPr="005E1F2F">
        <w:rPr>
          <w:rFonts w:ascii="Times New Roman" w:hAnsi="Times New Roman" w:cs="Times New Roman"/>
          <w:color w:val="241C1C"/>
          <w:sz w:val="24"/>
          <w:szCs w:val="24"/>
          <w:highlight w:val="white"/>
        </w:rPr>
        <w:t xml:space="preserve"> Успенской Церкви была написана копия иконы «Благодатное Небо», с подлинника, который находится в иконостасе Архангельского собора Московского Кремля. По обычаю того времени икона была исполнена маслом на жести, что</w:t>
      </w:r>
      <w:r w:rsidRPr="005E1F2F">
        <w:rPr>
          <w:rFonts w:ascii="Times New Roman" w:hAnsi="Times New Roman" w:cs="Times New Roman"/>
          <w:color w:val="241C1C"/>
          <w:sz w:val="24"/>
          <w:szCs w:val="24"/>
          <w:highlight w:val="white"/>
          <w:lang w:val="en-US"/>
        </w:rPr>
        <w:t> </w:t>
      </w:r>
      <w:r w:rsidRPr="005E1F2F">
        <w:rPr>
          <w:rFonts w:ascii="Times New Roman" w:hAnsi="Times New Roman" w:cs="Times New Roman"/>
          <w:color w:val="241C1C"/>
          <w:sz w:val="24"/>
          <w:szCs w:val="24"/>
          <w:highlight w:val="white"/>
        </w:rPr>
        <w:t xml:space="preserve"> послужило ее сохранению на долгое время. Эта икона была освящена на Леушинском подворье в Санкт-Петербурге, затем торжественно доставлена в </w:t>
      </w:r>
      <w:proofErr w:type="spellStart"/>
      <w:r w:rsidRPr="005E1F2F">
        <w:rPr>
          <w:rFonts w:ascii="Times New Roman" w:hAnsi="Times New Roman" w:cs="Times New Roman"/>
          <w:color w:val="241C1C"/>
          <w:sz w:val="24"/>
          <w:szCs w:val="24"/>
          <w:highlight w:val="white"/>
        </w:rPr>
        <w:t>Ваулово</w:t>
      </w:r>
      <w:proofErr w:type="spellEnd"/>
      <w:r w:rsidRPr="005E1F2F">
        <w:rPr>
          <w:rFonts w:ascii="Times New Roman" w:hAnsi="Times New Roman" w:cs="Times New Roman"/>
          <w:color w:val="241C1C"/>
          <w:sz w:val="24"/>
          <w:szCs w:val="24"/>
          <w:highlight w:val="white"/>
        </w:rPr>
        <w:t>.</w:t>
      </w:r>
    </w:p>
    <w:p w:rsidR="003F4C25" w:rsidRPr="005E1F2F" w:rsidRDefault="001368DC" w:rsidP="005E1F2F">
      <w:pPr>
        <w:autoSpaceDE w:val="0"/>
        <w:autoSpaceDN w:val="0"/>
        <w:adjustRightInd w:val="0"/>
        <w:spacing w:after="0" w:line="240" w:lineRule="auto"/>
        <w:ind w:firstLine="0"/>
        <w:rPr>
          <w:rFonts w:ascii="Arial" w:hAnsi="Arial" w:cs="Arial"/>
          <w:color w:val="241C1C"/>
          <w:highlight w:val="white"/>
        </w:rPr>
      </w:pPr>
      <w:r>
        <w:rPr>
          <w:rFonts w:ascii="Arial" w:hAnsi="Arial" w:cs="Arial"/>
          <w:i/>
          <w:iCs/>
          <w:noProof/>
          <w:color w:val="440000"/>
          <w:lang w:eastAsia="ru-RU"/>
        </w:rPr>
        <w:drawing>
          <wp:anchor distT="38100" distB="38100" distL="0" distR="0" simplePos="0" relativeHeight="251659264" behindDoc="0" locked="0" layoutInCell="1" allowOverlap="0" wp14:anchorId="7081A7DD" wp14:editId="3911BE79">
            <wp:simplePos x="0" y="0"/>
            <wp:positionH relativeFrom="column">
              <wp:posOffset>4269105</wp:posOffset>
            </wp:positionH>
            <wp:positionV relativeFrom="line">
              <wp:posOffset>162560</wp:posOffset>
            </wp:positionV>
            <wp:extent cx="1625600" cy="1920240"/>
            <wp:effectExtent l="0" t="0" r="0" b="3810"/>
            <wp:wrapSquare wrapText="bothSides"/>
            <wp:docPr id="24" name="Рисунок 24" descr="Св. прав. Иоанн Кронштадт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 прав. Иоанн Кронштадтски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560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F4C25">
        <w:rPr>
          <w:rFonts w:ascii="Calibri" w:hAnsi="Calibri" w:cs="Calibri"/>
          <w:noProof/>
          <w:lang w:eastAsia="ru-RU"/>
        </w:rPr>
        <w:drawing>
          <wp:inline distT="0" distB="0" distL="0" distR="0" wp14:anchorId="0378EB42" wp14:editId="50E606B6">
            <wp:extent cx="1432560" cy="18821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1628" cy="1880915"/>
                    </a:xfrm>
                    <a:prstGeom prst="rect">
                      <a:avLst/>
                    </a:prstGeom>
                    <a:noFill/>
                    <a:ln>
                      <a:noFill/>
                    </a:ln>
                  </pic:spPr>
                </pic:pic>
              </a:graphicData>
            </a:graphic>
          </wp:inline>
        </w:drawing>
      </w:r>
      <w:r>
        <w:rPr>
          <w:rFonts w:ascii="Arial" w:hAnsi="Arial" w:cs="Arial"/>
          <w:color w:val="241C1C"/>
          <w:highlight w:val="white"/>
        </w:rPr>
        <w:t xml:space="preserve">     </w:t>
      </w:r>
      <w:r w:rsidR="005E1F2F">
        <w:rPr>
          <w:rFonts w:ascii="Arial" w:hAnsi="Arial" w:cs="Arial"/>
          <w:color w:val="241C1C"/>
          <w:highlight w:val="white"/>
        </w:rPr>
        <w:t xml:space="preserve"> </w:t>
      </w:r>
      <w:r w:rsidR="005E1F2F">
        <w:rPr>
          <w:noProof/>
          <w:lang w:eastAsia="ru-RU"/>
        </w:rPr>
        <w:drawing>
          <wp:inline distT="0" distB="0" distL="0" distR="0" wp14:anchorId="239C55C0" wp14:editId="3F92743A">
            <wp:extent cx="1722120" cy="2269083"/>
            <wp:effectExtent l="0" t="0" r="0" b="0"/>
            <wp:docPr id="23" name="Рисунок 23" descr="http://3.bp.blogspot.com/_ASqx3rv5R7Q/TS66erFt-_I/AAAAAAAABNQ/xk-JEMdAzq8/s1600/%25D0%25B1%25D0%25BB%25D0%25B0%25D0%25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ASqx3rv5R7Q/TS66erFt-_I/AAAAAAAABNQ/xk-JEMdAzq8/s1600/%25D0%25B1%25D0%25BB%25D0%25B0%25D0%25B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2120" cy="2269083"/>
                    </a:xfrm>
                    <a:prstGeom prst="rect">
                      <a:avLst/>
                    </a:prstGeom>
                    <a:noFill/>
                    <a:ln>
                      <a:noFill/>
                    </a:ln>
                  </pic:spPr>
                </pic:pic>
              </a:graphicData>
            </a:graphic>
          </wp:inline>
        </w:drawing>
      </w:r>
      <w:r>
        <w:rPr>
          <w:rFonts w:ascii="Arial" w:hAnsi="Arial" w:cs="Arial"/>
          <w:color w:val="241C1C"/>
          <w:highlight w:val="white"/>
        </w:rPr>
        <w:t xml:space="preserve">    </w:t>
      </w:r>
    </w:p>
    <w:p w:rsidR="001368DC" w:rsidRPr="001368DC" w:rsidRDefault="003F4C25" w:rsidP="001368DC">
      <w:pPr>
        <w:shd w:val="clear" w:color="auto" w:fill="FFFFFF"/>
        <w:spacing w:after="0" w:line="240" w:lineRule="auto"/>
        <w:ind w:right="935" w:firstLine="0"/>
        <w:jc w:val="right"/>
        <w:rPr>
          <w:rFonts w:ascii="Times New Roman" w:eastAsia="Times New Roman" w:hAnsi="Times New Roman" w:cs="Times New Roman"/>
          <w:color w:val="000000"/>
          <w:sz w:val="20"/>
          <w:szCs w:val="20"/>
          <w:lang w:eastAsia="ru-RU"/>
        </w:rPr>
      </w:pPr>
      <w:r w:rsidRPr="005E1F2F">
        <w:rPr>
          <w:rFonts w:ascii="Times New Roman" w:hAnsi="Times New Roman" w:cs="Times New Roman"/>
          <w:i/>
          <w:iCs/>
          <w:color w:val="241C1C"/>
          <w:sz w:val="24"/>
          <w:szCs w:val="24"/>
          <w:highlight w:val="white"/>
        </w:rPr>
        <w:t>Образ Пресвятой Богородицы "Благодатное небо"</w:t>
      </w:r>
      <w:r w:rsidR="001368DC">
        <w:rPr>
          <w:rFonts w:ascii="Times New Roman" w:hAnsi="Times New Roman" w:cs="Times New Roman"/>
          <w:i/>
          <w:iCs/>
          <w:color w:val="241C1C"/>
          <w:sz w:val="24"/>
          <w:szCs w:val="24"/>
          <w:highlight w:val="white"/>
        </w:rPr>
        <w:t xml:space="preserve">                        </w:t>
      </w:r>
      <w:r w:rsidR="001368DC" w:rsidRPr="001368DC">
        <w:rPr>
          <w:rFonts w:ascii="Times New Roman" w:hAnsi="Times New Roman" w:cs="Times New Roman"/>
          <w:i/>
          <w:iCs/>
          <w:color w:val="241C1C"/>
          <w:sz w:val="24"/>
          <w:szCs w:val="24"/>
          <w:highlight w:val="white"/>
        </w:rPr>
        <w:t xml:space="preserve">  </w:t>
      </w:r>
      <w:r w:rsidR="001368DC">
        <w:rPr>
          <w:rFonts w:ascii="Times New Roman" w:eastAsia="Times New Roman" w:hAnsi="Times New Roman" w:cs="Times New Roman"/>
          <w:bCs/>
          <w:i/>
          <w:iCs/>
          <w:color w:val="000000"/>
          <w:sz w:val="24"/>
          <w:szCs w:val="24"/>
          <w:lang w:eastAsia="ru-RU"/>
        </w:rPr>
        <w:t>П</w:t>
      </w:r>
      <w:r w:rsidR="001368DC" w:rsidRPr="001368DC">
        <w:rPr>
          <w:rFonts w:ascii="Times New Roman" w:eastAsia="Times New Roman" w:hAnsi="Times New Roman" w:cs="Times New Roman"/>
          <w:bCs/>
          <w:i/>
          <w:iCs/>
          <w:color w:val="000000"/>
          <w:sz w:val="24"/>
          <w:szCs w:val="24"/>
          <w:lang w:eastAsia="ru-RU"/>
        </w:rPr>
        <w:t>ротоиерей   Иоанн                     Ильич Сергиев (Кронштадтский)</w:t>
      </w:r>
    </w:p>
    <w:p w:rsidR="003F4C25" w:rsidRPr="003F4C25" w:rsidRDefault="003F4C25" w:rsidP="001368DC">
      <w:pPr>
        <w:autoSpaceDE w:val="0"/>
        <w:autoSpaceDN w:val="0"/>
        <w:adjustRightInd w:val="0"/>
        <w:spacing w:after="0" w:line="240" w:lineRule="auto"/>
        <w:ind w:firstLine="0"/>
        <w:rPr>
          <w:rFonts w:ascii="Arial" w:hAnsi="Arial" w:cs="Arial"/>
          <w:color w:val="241C1C"/>
          <w:highlight w:val="white"/>
        </w:rPr>
      </w:pPr>
    </w:p>
    <w:p w:rsidR="003F4C25" w:rsidRPr="005E1F2F" w:rsidRDefault="00FB6B45" w:rsidP="005E1F2F">
      <w:pPr>
        <w:autoSpaceDE w:val="0"/>
        <w:autoSpaceDN w:val="0"/>
        <w:adjustRightInd w:val="0"/>
        <w:spacing w:after="0" w:line="240" w:lineRule="auto"/>
        <w:ind w:firstLine="0"/>
        <w:jc w:val="both"/>
        <w:rPr>
          <w:rFonts w:ascii="Times New Roman" w:hAnsi="Times New Roman" w:cs="Times New Roman"/>
          <w:color w:val="241C1C"/>
          <w:sz w:val="24"/>
          <w:szCs w:val="24"/>
          <w:highlight w:val="white"/>
        </w:rPr>
      </w:pPr>
      <w:r w:rsidRPr="005E1F2F">
        <w:rPr>
          <w:rFonts w:ascii="Times New Roman" w:hAnsi="Times New Roman" w:cs="Times New Roman"/>
          <w:color w:val="000000"/>
          <w:sz w:val="24"/>
          <w:szCs w:val="24"/>
          <w:bdr w:val="none" w:sz="0" w:space="0" w:color="auto" w:frame="1"/>
        </w:rPr>
        <w:t xml:space="preserve">В 1903 г. он передал своё поместье в дар Санкт-Петербургскому </w:t>
      </w:r>
      <w:proofErr w:type="spellStart"/>
      <w:r w:rsidRPr="005E1F2F">
        <w:rPr>
          <w:rFonts w:ascii="Times New Roman" w:hAnsi="Times New Roman" w:cs="Times New Roman"/>
          <w:color w:val="000000"/>
          <w:sz w:val="24"/>
          <w:szCs w:val="24"/>
          <w:bdr w:val="none" w:sz="0" w:space="0" w:color="auto" w:frame="1"/>
        </w:rPr>
        <w:t>Иоанновскому</w:t>
      </w:r>
      <w:proofErr w:type="spellEnd"/>
      <w:r w:rsidRPr="005E1F2F">
        <w:rPr>
          <w:rFonts w:ascii="Times New Roman" w:hAnsi="Times New Roman" w:cs="Times New Roman"/>
          <w:color w:val="000000"/>
          <w:sz w:val="24"/>
          <w:szCs w:val="24"/>
          <w:bdr w:val="none" w:sz="0" w:space="0" w:color="auto" w:frame="1"/>
        </w:rPr>
        <w:t xml:space="preserve"> монастырю.</w:t>
      </w:r>
      <w:r w:rsidRPr="005E1F2F">
        <w:rPr>
          <w:rFonts w:ascii="Times New Roman" w:hAnsi="Times New Roman" w:cs="Times New Roman"/>
          <w:color w:val="000080"/>
          <w:sz w:val="24"/>
          <w:szCs w:val="24"/>
        </w:rPr>
        <w:br/>
      </w:r>
      <w:r w:rsidR="005A4693" w:rsidRPr="005A4693">
        <w:rPr>
          <w:rFonts w:ascii="Times New Roman" w:hAnsi="Times New Roman" w:cs="Times New Roman"/>
          <w:color w:val="03A7A3" w:themeColor="accent6" w:themeShade="BF"/>
          <w:sz w:val="24"/>
          <w:szCs w:val="24"/>
          <w:u w:val="single"/>
          <w:bdr w:val="none" w:sz="0" w:space="0" w:color="auto" w:frame="1"/>
        </w:rPr>
        <w:t>Святой</w:t>
      </w:r>
      <w:r w:rsidRPr="005A4693">
        <w:rPr>
          <w:rFonts w:ascii="Times New Roman" w:hAnsi="Times New Roman" w:cs="Times New Roman"/>
          <w:color w:val="03A7A3" w:themeColor="accent6" w:themeShade="BF"/>
          <w:sz w:val="24"/>
          <w:szCs w:val="24"/>
          <w:u w:val="single"/>
          <w:bdr w:val="none" w:sz="0" w:space="0" w:color="auto" w:frame="1"/>
        </w:rPr>
        <w:t xml:space="preserve"> Праведный Иоанн </w:t>
      </w:r>
      <w:proofErr w:type="spellStart"/>
      <w:r w:rsidRPr="005A4693">
        <w:rPr>
          <w:rFonts w:ascii="Times New Roman" w:hAnsi="Times New Roman" w:cs="Times New Roman"/>
          <w:color w:val="03A7A3" w:themeColor="accent6" w:themeShade="BF"/>
          <w:sz w:val="24"/>
          <w:szCs w:val="24"/>
          <w:u w:val="single"/>
          <w:bdr w:val="none" w:sz="0" w:space="0" w:color="auto" w:frame="1"/>
        </w:rPr>
        <w:t>Кронштатдский</w:t>
      </w:r>
      <w:proofErr w:type="spellEnd"/>
      <w:r w:rsidRPr="005A4693">
        <w:rPr>
          <w:rFonts w:ascii="Times New Roman" w:hAnsi="Times New Roman" w:cs="Times New Roman"/>
          <w:color w:val="03A7A3" w:themeColor="accent6" w:themeShade="BF"/>
          <w:sz w:val="24"/>
          <w:szCs w:val="24"/>
          <w:bdr w:val="none" w:sz="0" w:space="0" w:color="auto" w:frame="1"/>
        </w:rPr>
        <w:t xml:space="preserve"> </w:t>
      </w:r>
      <w:r w:rsidRPr="005E1F2F">
        <w:rPr>
          <w:rFonts w:ascii="Times New Roman" w:hAnsi="Times New Roman" w:cs="Times New Roman"/>
          <w:color w:val="000000"/>
          <w:sz w:val="24"/>
          <w:szCs w:val="24"/>
          <w:bdr w:val="none" w:sz="0" w:space="0" w:color="auto" w:frame="1"/>
        </w:rPr>
        <w:t>был доволен этим даром. Пребывание в скиту очень поддерживало</w:t>
      </w:r>
      <w:r w:rsidRPr="005A4693">
        <w:rPr>
          <w:rFonts w:ascii="Times New Roman" w:hAnsi="Times New Roman" w:cs="Times New Roman"/>
          <w:color w:val="000000"/>
          <w:sz w:val="24"/>
          <w:szCs w:val="24"/>
          <w:bdr w:val="none" w:sz="0" w:space="0" w:color="auto" w:frame="1"/>
        </w:rPr>
        <w:t xml:space="preserve"> </w:t>
      </w:r>
      <w:r w:rsidRPr="005E1F2F">
        <w:rPr>
          <w:rFonts w:ascii="Times New Roman" w:hAnsi="Times New Roman" w:cs="Times New Roman"/>
          <w:color w:val="000000"/>
          <w:sz w:val="24"/>
          <w:szCs w:val="24"/>
          <w:bdr w:val="none" w:sz="0" w:space="0" w:color="auto" w:frame="1"/>
        </w:rPr>
        <w:t>его ослабленное здоровье. Вот что он писал домой: «Здесь дивная красота природы, но в духовном</w:t>
      </w:r>
      <w:r w:rsidRPr="005A4693">
        <w:rPr>
          <w:rFonts w:ascii="Times New Roman" w:hAnsi="Times New Roman" w:cs="Times New Roman"/>
          <w:color w:val="000000"/>
          <w:sz w:val="24"/>
          <w:szCs w:val="24"/>
          <w:bdr w:val="none" w:sz="0" w:space="0" w:color="auto" w:frame="1"/>
        </w:rPr>
        <w:t xml:space="preserve"> </w:t>
      </w:r>
      <w:r w:rsidRPr="005E1F2F">
        <w:rPr>
          <w:rFonts w:ascii="Times New Roman" w:hAnsi="Times New Roman" w:cs="Times New Roman"/>
          <w:color w:val="000000"/>
          <w:sz w:val="24"/>
          <w:szCs w:val="24"/>
          <w:bdr w:val="none" w:sz="0" w:space="0" w:color="auto" w:frame="1"/>
        </w:rPr>
        <w:t>отношении Храмы Божии здесь – отца первая красота… Я служу ежедневно, причащаюсь, и монахинь и</w:t>
      </w:r>
      <w:r w:rsidRPr="005E1F2F">
        <w:rPr>
          <w:rFonts w:ascii="Times New Roman" w:hAnsi="Times New Roman" w:cs="Times New Roman"/>
          <w:color w:val="000000"/>
          <w:sz w:val="24"/>
          <w:szCs w:val="24"/>
          <w:bdr w:val="none" w:sz="0" w:space="0" w:color="auto" w:frame="1"/>
          <w:shd w:val="clear" w:color="auto" w:fill="EEFAFE"/>
        </w:rPr>
        <w:t xml:space="preserve"> </w:t>
      </w:r>
      <w:r w:rsidRPr="005E1F2F">
        <w:rPr>
          <w:rFonts w:ascii="Times New Roman" w:hAnsi="Times New Roman" w:cs="Times New Roman"/>
          <w:color w:val="000000"/>
          <w:sz w:val="24"/>
          <w:szCs w:val="24"/>
          <w:bdr w:val="none" w:sz="0" w:space="0" w:color="auto" w:frame="1"/>
        </w:rPr>
        <w:t>мирян причащаю часто. Луга, леса — загляденье — рай земной. Благодарю Господа, даровавшего нам</w:t>
      </w:r>
      <w:r w:rsidRPr="005E1F2F">
        <w:rPr>
          <w:rFonts w:ascii="Times New Roman" w:hAnsi="Times New Roman" w:cs="Times New Roman"/>
          <w:color w:val="000000"/>
          <w:sz w:val="24"/>
          <w:szCs w:val="24"/>
          <w:bdr w:val="none" w:sz="0" w:space="0" w:color="auto" w:frame="1"/>
          <w:shd w:val="clear" w:color="auto" w:fill="EEFAFE"/>
        </w:rPr>
        <w:t xml:space="preserve"> </w:t>
      </w:r>
      <w:r w:rsidRPr="005E1F2F">
        <w:rPr>
          <w:rFonts w:ascii="Times New Roman" w:hAnsi="Times New Roman" w:cs="Times New Roman"/>
          <w:color w:val="000000"/>
          <w:sz w:val="24"/>
          <w:szCs w:val="24"/>
          <w:bdr w:val="none" w:sz="0" w:space="0" w:color="auto" w:frame="1"/>
        </w:rPr>
        <w:t xml:space="preserve">этот земной рай. Он краше </w:t>
      </w:r>
      <w:proofErr w:type="gramStart"/>
      <w:r w:rsidRPr="005E1F2F">
        <w:rPr>
          <w:rFonts w:ascii="Times New Roman" w:hAnsi="Times New Roman" w:cs="Times New Roman"/>
          <w:color w:val="000000"/>
          <w:sz w:val="24"/>
          <w:szCs w:val="24"/>
          <w:bdr w:val="none" w:sz="0" w:space="0" w:color="auto" w:frame="1"/>
        </w:rPr>
        <w:t>вашей</w:t>
      </w:r>
      <w:proofErr w:type="gramEnd"/>
      <w:r w:rsidRPr="005E1F2F">
        <w:rPr>
          <w:rFonts w:ascii="Times New Roman" w:hAnsi="Times New Roman" w:cs="Times New Roman"/>
          <w:color w:val="000000"/>
          <w:sz w:val="24"/>
          <w:szCs w:val="24"/>
          <w:bdr w:val="none" w:sz="0" w:space="0" w:color="auto" w:frame="1"/>
        </w:rPr>
        <w:t xml:space="preserve"> </w:t>
      </w:r>
      <w:proofErr w:type="spellStart"/>
      <w:r w:rsidRPr="005E1F2F">
        <w:rPr>
          <w:rFonts w:ascii="Times New Roman" w:hAnsi="Times New Roman" w:cs="Times New Roman"/>
          <w:color w:val="000000"/>
          <w:sz w:val="24"/>
          <w:szCs w:val="24"/>
          <w:bdr w:val="none" w:sz="0" w:space="0" w:color="auto" w:frame="1"/>
        </w:rPr>
        <w:t>Тарховки</w:t>
      </w:r>
      <w:proofErr w:type="spellEnd"/>
      <w:r w:rsidRPr="005E1F2F">
        <w:rPr>
          <w:rFonts w:ascii="Times New Roman" w:hAnsi="Times New Roman" w:cs="Times New Roman"/>
          <w:color w:val="000000"/>
          <w:sz w:val="24"/>
          <w:szCs w:val="24"/>
          <w:bdr w:val="none" w:sz="0" w:space="0" w:color="auto" w:frame="1"/>
        </w:rPr>
        <w:t xml:space="preserve"> в сто раз, если не больше». В последнее лето в своей жизни</w:t>
      </w:r>
      <w:r w:rsidRPr="005E1F2F">
        <w:rPr>
          <w:rFonts w:ascii="Times New Roman" w:hAnsi="Times New Roman" w:cs="Times New Roman"/>
          <w:color w:val="000000"/>
          <w:sz w:val="24"/>
          <w:szCs w:val="24"/>
          <w:bdr w:val="none" w:sz="0" w:space="0" w:color="auto" w:frame="1"/>
          <w:shd w:val="clear" w:color="auto" w:fill="EEFAFE"/>
        </w:rPr>
        <w:t xml:space="preserve"> </w:t>
      </w:r>
      <w:r w:rsidRPr="005E1F2F">
        <w:rPr>
          <w:rFonts w:ascii="Times New Roman" w:hAnsi="Times New Roman" w:cs="Times New Roman"/>
          <w:color w:val="000000"/>
          <w:sz w:val="24"/>
          <w:szCs w:val="24"/>
          <w:bdr w:val="none" w:sz="0" w:space="0" w:color="auto" w:frame="1"/>
        </w:rPr>
        <w:t>отец Иоанн отслужил в этом скиту 40 Литургий, в память об этом Батюшка благословил посадить 40</w:t>
      </w:r>
      <w:r w:rsidRPr="005E1F2F">
        <w:rPr>
          <w:rFonts w:ascii="Times New Roman" w:hAnsi="Times New Roman" w:cs="Times New Roman"/>
          <w:color w:val="000000"/>
          <w:sz w:val="24"/>
          <w:szCs w:val="24"/>
          <w:bdr w:val="none" w:sz="0" w:space="0" w:color="auto" w:frame="1"/>
          <w:shd w:val="clear" w:color="auto" w:fill="EEFAFE"/>
        </w:rPr>
        <w:t xml:space="preserve"> </w:t>
      </w:r>
      <w:r w:rsidRPr="005E1F2F">
        <w:rPr>
          <w:rFonts w:ascii="Times New Roman" w:hAnsi="Times New Roman" w:cs="Times New Roman"/>
          <w:color w:val="000000"/>
          <w:sz w:val="24"/>
          <w:szCs w:val="24"/>
          <w:bdr w:val="none" w:sz="0" w:space="0" w:color="auto" w:frame="1"/>
        </w:rPr>
        <w:t>липовых веточек. Был конец лета, и сестры просили молитв Батюшки, и чудо свершилось – прекрасная</w:t>
      </w:r>
      <w:r w:rsidRPr="005E1F2F">
        <w:rPr>
          <w:rFonts w:ascii="Times New Roman" w:hAnsi="Times New Roman" w:cs="Times New Roman"/>
          <w:color w:val="000000"/>
          <w:sz w:val="24"/>
          <w:szCs w:val="24"/>
          <w:bdr w:val="none" w:sz="0" w:space="0" w:color="auto" w:frame="1"/>
          <w:shd w:val="clear" w:color="auto" w:fill="EEFAFE"/>
        </w:rPr>
        <w:t xml:space="preserve"> </w:t>
      </w:r>
      <w:r w:rsidRPr="005A4693">
        <w:rPr>
          <w:rFonts w:ascii="Times New Roman" w:hAnsi="Times New Roman" w:cs="Times New Roman"/>
          <w:color w:val="000000"/>
          <w:sz w:val="24"/>
          <w:szCs w:val="24"/>
          <w:bdr w:val="none" w:sz="0" w:space="0" w:color="auto" w:frame="1"/>
        </w:rPr>
        <w:t>аллея стоит и поныне.</w:t>
      </w:r>
    </w:p>
    <w:p w:rsidR="003F4C25" w:rsidRDefault="003F4C25" w:rsidP="003F4C25">
      <w:pPr>
        <w:autoSpaceDE w:val="0"/>
        <w:autoSpaceDN w:val="0"/>
        <w:adjustRightInd w:val="0"/>
        <w:spacing w:after="0" w:line="240" w:lineRule="auto"/>
        <w:ind w:firstLine="0"/>
        <w:jc w:val="both"/>
        <w:rPr>
          <w:rFonts w:ascii="Times New Roman" w:hAnsi="Times New Roman" w:cs="Times New Roman"/>
          <w:color w:val="241C1C"/>
          <w:sz w:val="24"/>
          <w:szCs w:val="24"/>
          <w:highlight w:val="white"/>
        </w:rPr>
      </w:pPr>
      <w:r w:rsidRPr="005E1F2F">
        <w:rPr>
          <w:rFonts w:ascii="Times New Roman" w:hAnsi="Times New Roman" w:cs="Times New Roman"/>
          <w:color w:val="241C1C"/>
          <w:sz w:val="24"/>
          <w:szCs w:val="24"/>
          <w:highlight w:val="white"/>
        </w:rPr>
        <w:t xml:space="preserve">Вскоре </w:t>
      </w:r>
      <w:proofErr w:type="spellStart"/>
      <w:r w:rsidRPr="005E1F2F">
        <w:rPr>
          <w:rFonts w:ascii="Times New Roman" w:hAnsi="Times New Roman" w:cs="Times New Roman"/>
          <w:color w:val="241C1C"/>
          <w:sz w:val="24"/>
          <w:szCs w:val="24"/>
          <w:highlight w:val="white"/>
        </w:rPr>
        <w:t>Вауловское</w:t>
      </w:r>
      <w:proofErr w:type="spellEnd"/>
      <w:r w:rsidRPr="005E1F2F">
        <w:rPr>
          <w:rFonts w:ascii="Times New Roman" w:hAnsi="Times New Roman" w:cs="Times New Roman"/>
          <w:color w:val="241C1C"/>
          <w:sz w:val="24"/>
          <w:szCs w:val="24"/>
          <w:highlight w:val="white"/>
        </w:rPr>
        <w:t xml:space="preserve"> имение было переименовано в Успенский скит С.-Петербургского </w:t>
      </w:r>
      <w:proofErr w:type="spellStart"/>
      <w:r w:rsidRPr="005E1F2F">
        <w:rPr>
          <w:rFonts w:ascii="Times New Roman" w:hAnsi="Times New Roman" w:cs="Times New Roman"/>
          <w:color w:val="241C1C"/>
          <w:sz w:val="24"/>
          <w:szCs w:val="24"/>
          <w:highlight w:val="white"/>
        </w:rPr>
        <w:t>Иоанновского</w:t>
      </w:r>
      <w:proofErr w:type="spellEnd"/>
      <w:r w:rsidRPr="005E1F2F">
        <w:rPr>
          <w:rFonts w:ascii="Times New Roman" w:hAnsi="Times New Roman" w:cs="Times New Roman"/>
          <w:color w:val="241C1C"/>
          <w:sz w:val="24"/>
          <w:szCs w:val="24"/>
          <w:highlight w:val="white"/>
        </w:rPr>
        <w:t xml:space="preserve"> монастыря. </w:t>
      </w:r>
    </w:p>
    <w:p w:rsidR="005E1F2F" w:rsidRPr="005E1F2F" w:rsidRDefault="005E1F2F" w:rsidP="003F4C25">
      <w:pPr>
        <w:autoSpaceDE w:val="0"/>
        <w:autoSpaceDN w:val="0"/>
        <w:adjustRightInd w:val="0"/>
        <w:spacing w:after="0" w:line="240" w:lineRule="auto"/>
        <w:ind w:firstLine="0"/>
        <w:jc w:val="both"/>
        <w:rPr>
          <w:rFonts w:ascii="Times New Roman" w:hAnsi="Times New Roman" w:cs="Times New Roman"/>
          <w:color w:val="241C1C"/>
          <w:sz w:val="24"/>
          <w:szCs w:val="24"/>
          <w:highlight w:val="white"/>
        </w:rPr>
      </w:pPr>
    </w:p>
    <w:p w:rsidR="003F4C25" w:rsidRPr="0051782F" w:rsidRDefault="003F4C25" w:rsidP="0051782F">
      <w:pPr>
        <w:autoSpaceDE w:val="0"/>
        <w:autoSpaceDN w:val="0"/>
        <w:adjustRightInd w:val="0"/>
        <w:spacing w:after="0" w:line="240" w:lineRule="auto"/>
        <w:ind w:firstLine="0"/>
        <w:rPr>
          <w:rFonts w:ascii="Arial" w:hAnsi="Arial" w:cs="Arial"/>
          <w:color w:val="241C1C"/>
          <w:highlight w:val="white"/>
        </w:rPr>
      </w:pPr>
      <w:r>
        <w:rPr>
          <w:rFonts w:ascii="Calibri" w:hAnsi="Calibri" w:cs="Calibri"/>
          <w:noProof/>
          <w:lang w:eastAsia="ru-RU"/>
        </w:rPr>
        <w:drawing>
          <wp:inline distT="0" distB="0" distL="0" distR="0" wp14:anchorId="3C679BE1" wp14:editId="6DD3DD94">
            <wp:extent cx="1838325" cy="29241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8325" cy="2924175"/>
                    </a:xfrm>
                    <a:prstGeom prst="rect">
                      <a:avLst/>
                    </a:prstGeom>
                    <a:noFill/>
                    <a:ln>
                      <a:noFill/>
                    </a:ln>
                  </pic:spPr>
                </pic:pic>
              </a:graphicData>
            </a:graphic>
          </wp:inline>
        </w:drawing>
      </w:r>
      <w:r w:rsidR="0051782F">
        <w:rPr>
          <w:rFonts w:ascii="Arial" w:hAnsi="Arial" w:cs="Arial"/>
          <w:color w:val="241C1C"/>
          <w:highlight w:val="white"/>
        </w:rPr>
        <w:t xml:space="preserve">                      </w:t>
      </w:r>
      <w:r w:rsidR="0051782F">
        <w:rPr>
          <w:rFonts w:ascii="Calibri" w:hAnsi="Calibri" w:cs="Calibri"/>
          <w:noProof/>
          <w:lang w:eastAsia="ru-RU"/>
        </w:rPr>
        <w:drawing>
          <wp:inline distT="0" distB="0" distL="0" distR="0" wp14:anchorId="5B5BF66B" wp14:editId="72094461">
            <wp:extent cx="2061369" cy="28270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1369" cy="2827020"/>
                    </a:xfrm>
                    <a:prstGeom prst="rect">
                      <a:avLst/>
                    </a:prstGeom>
                    <a:noFill/>
                    <a:ln>
                      <a:noFill/>
                    </a:ln>
                  </pic:spPr>
                </pic:pic>
              </a:graphicData>
            </a:graphic>
          </wp:inline>
        </w:drawing>
      </w:r>
    </w:p>
    <w:p w:rsidR="0051782F" w:rsidRPr="005E1F2F" w:rsidRDefault="0051782F" w:rsidP="0051782F">
      <w:pPr>
        <w:autoSpaceDE w:val="0"/>
        <w:autoSpaceDN w:val="0"/>
        <w:adjustRightInd w:val="0"/>
        <w:spacing w:after="0" w:line="240" w:lineRule="auto"/>
        <w:ind w:firstLine="0"/>
        <w:rPr>
          <w:rFonts w:ascii="Times New Roman" w:hAnsi="Times New Roman" w:cs="Times New Roman"/>
          <w:i/>
          <w:color w:val="241C1C"/>
          <w:sz w:val="24"/>
          <w:szCs w:val="24"/>
          <w:highlight w:val="white"/>
        </w:rPr>
      </w:pPr>
      <w:r w:rsidRPr="005E1F2F">
        <w:rPr>
          <w:rFonts w:ascii="Times New Roman" w:hAnsi="Times New Roman" w:cs="Times New Roman"/>
          <w:i/>
          <w:color w:val="241C1C"/>
          <w:sz w:val="24"/>
          <w:szCs w:val="24"/>
          <w:highlight w:val="white"/>
        </w:rPr>
        <w:t xml:space="preserve">Отец Иоанн с </w:t>
      </w:r>
      <w:proofErr w:type="spellStart"/>
      <w:r w:rsidRPr="005E1F2F">
        <w:rPr>
          <w:rFonts w:ascii="Times New Roman" w:hAnsi="Times New Roman" w:cs="Times New Roman"/>
          <w:i/>
          <w:color w:val="241C1C"/>
          <w:sz w:val="24"/>
          <w:szCs w:val="24"/>
          <w:highlight w:val="white"/>
        </w:rPr>
        <w:t>игуменией</w:t>
      </w:r>
      <w:proofErr w:type="spellEnd"/>
      <w:r w:rsidRPr="005E1F2F">
        <w:rPr>
          <w:rFonts w:ascii="Times New Roman" w:hAnsi="Times New Roman" w:cs="Times New Roman"/>
          <w:i/>
          <w:color w:val="241C1C"/>
          <w:sz w:val="24"/>
          <w:szCs w:val="24"/>
          <w:highlight w:val="white"/>
        </w:rPr>
        <w:t xml:space="preserve"> Ангелиной-</w:t>
      </w:r>
    </w:p>
    <w:p w:rsidR="0051782F" w:rsidRDefault="0051782F" w:rsidP="0051782F">
      <w:pPr>
        <w:autoSpaceDE w:val="0"/>
        <w:autoSpaceDN w:val="0"/>
        <w:adjustRightInd w:val="0"/>
        <w:spacing w:after="0" w:line="240" w:lineRule="auto"/>
        <w:ind w:firstLine="0"/>
        <w:rPr>
          <w:rFonts w:ascii="Arial CYR" w:hAnsi="Arial CYR" w:cs="Arial CYR"/>
          <w:color w:val="241C1C"/>
          <w:highlight w:val="white"/>
        </w:rPr>
      </w:pPr>
      <w:r w:rsidRPr="005E1F2F">
        <w:rPr>
          <w:rFonts w:ascii="Times New Roman" w:hAnsi="Times New Roman" w:cs="Times New Roman"/>
          <w:i/>
          <w:color w:val="241C1C"/>
          <w:sz w:val="24"/>
          <w:szCs w:val="24"/>
          <w:highlight w:val="white"/>
        </w:rPr>
        <w:t>настоятельница скита</w:t>
      </w:r>
      <w:r>
        <w:rPr>
          <w:rFonts w:ascii="Arial CYR" w:hAnsi="Arial CYR" w:cs="Arial CYR"/>
          <w:color w:val="241C1C"/>
          <w:highlight w:val="white"/>
        </w:rPr>
        <w:t xml:space="preserve">                                  </w:t>
      </w:r>
      <w:r w:rsidRPr="005E1F2F">
        <w:rPr>
          <w:rFonts w:ascii="Times New Roman" w:hAnsi="Times New Roman" w:cs="Times New Roman"/>
          <w:i/>
          <w:iCs/>
          <w:color w:val="241C1C"/>
          <w:sz w:val="24"/>
          <w:szCs w:val="24"/>
          <w:highlight w:val="white"/>
        </w:rPr>
        <w:t xml:space="preserve">Зарисовка С. В. </w:t>
      </w:r>
      <w:proofErr w:type="spellStart"/>
      <w:r w:rsidRPr="005E1F2F">
        <w:rPr>
          <w:rFonts w:ascii="Times New Roman" w:hAnsi="Times New Roman" w:cs="Times New Roman"/>
          <w:i/>
          <w:iCs/>
          <w:color w:val="241C1C"/>
          <w:sz w:val="24"/>
          <w:szCs w:val="24"/>
          <w:highlight w:val="white"/>
        </w:rPr>
        <w:t>Животовского</w:t>
      </w:r>
      <w:proofErr w:type="spellEnd"/>
    </w:p>
    <w:p w:rsidR="003F4C25" w:rsidRPr="0051782F" w:rsidRDefault="003F4C25" w:rsidP="003F4C25">
      <w:pPr>
        <w:autoSpaceDE w:val="0"/>
        <w:autoSpaceDN w:val="0"/>
        <w:adjustRightInd w:val="0"/>
        <w:spacing w:after="0" w:line="240" w:lineRule="auto"/>
        <w:ind w:firstLine="0"/>
        <w:jc w:val="center"/>
        <w:rPr>
          <w:rFonts w:ascii="Arial" w:hAnsi="Arial" w:cs="Arial"/>
          <w:color w:val="241C1C"/>
          <w:highlight w:val="white"/>
        </w:rPr>
      </w:pPr>
    </w:p>
    <w:p w:rsidR="003F4C25" w:rsidRPr="00DE6988" w:rsidRDefault="003F4C25" w:rsidP="0051782F">
      <w:pPr>
        <w:autoSpaceDE w:val="0"/>
        <w:autoSpaceDN w:val="0"/>
        <w:adjustRightInd w:val="0"/>
        <w:spacing w:after="0" w:line="240" w:lineRule="auto"/>
        <w:ind w:firstLine="0"/>
        <w:jc w:val="both"/>
        <w:rPr>
          <w:rFonts w:ascii="Times New Roman" w:hAnsi="Times New Roman" w:cs="Times New Roman"/>
          <w:color w:val="241C1C"/>
          <w:sz w:val="24"/>
          <w:szCs w:val="24"/>
          <w:highlight w:val="white"/>
        </w:rPr>
      </w:pPr>
      <w:r>
        <w:rPr>
          <w:rFonts w:ascii="Arial" w:hAnsi="Arial" w:cs="Arial"/>
          <w:color w:val="241C1C"/>
          <w:highlight w:val="white"/>
          <w:lang w:val="en-US"/>
        </w:rPr>
        <w:t> </w:t>
      </w:r>
      <w:r w:rsidRPr="005E1F2F">
        <w:rPr>
          <w:rFonts w:ascii="Times New Roman" w:hAnsi="Times New Roman" w:cs="Times New Roman"/>
          <w:color w:val="241C1C"/>
          <w:sz w:val="24"/>
          <w:szCs w:val="24"/>
          <w:highlight w:val="white"/>
        </w:rPr>
        <w:t>По благословению отц</w:t>
      </w:r>
      <w:proofErr w:type="gramStart"/>
      <w:r w:rsidRPr="005E1F2F">
        <w:rPr>
          <w:rFonts w:ascii="Times New Roman" w:hAnsi="Times New Roman" w:cs="Times New Roman"/>
          <w:color w:val="241C1C"/>
          <w:sz w:val="24"/>
          <w:szCs w:val="24"/>
          <w:highlight w:val="white"/>
        </w:rPr>
        <w:t>а Иоа</w:t>
      </w:r>
      <w:proofErr w:type="gramEnd"/>
      <w:r w:rsidRPr="005E1F2F">
        <w:rPr>
          <w:rFonts w:ascii="Times New Roman" w:hAnsi="Times New Roman" w:cs="Times New Roman"/>
          <w:color w:val="241C1C"/>
          <w:sz w:val="24"/>
          <w:szCs w:val="24"/>
          <w:highlight w:val="white"/>
        </w:rPr>
        <w:t xml:space="preserve">нна </w:t>
      </w:r>
      <w:proofErr w:type="spellStart"/>
      <w:r w:rsidRPr="005E1F2F">
        <w:rPr>
          <w:rFonts w:ascii="Times New Roman" w:hAnsi="Times New Roman" w:cs="Times New Roman"/>
          <w:color w:val="241C1C"/>
          <w:sz w:val="24"/>
          <w:szCs w:val="24"/>
          <w:highlight w:val="white"/>
        </w:rPr>
        <w:t>Кронштадского</w:t>
      </w:r>
      <w:proofErr w:type="spellEnd"/>
      <w:r w:rsidRPr="005E1F2F">
        <w:rPr>
          <w:rFonts w:ascii="Times New Roman" w:hAnsi="Times New Roman" w:cs="Times New Roman"/>
          <w:color w:val="241C1C"/>
          <w:sz w:val="24"/>
          <w:szCs w:val="24"/>
          <w:highlight w:val="white"/>
        </w:rPr>
        <w:t xml:space="preserve"> в 1903 году</w:t>
      </w:r>
      <w:r w:rsidRPr="005E1F2F">
        <w:rPr>
          <w:rFonts w:ascii="Times New Roman" w:hAnsi="Times New Roman" w:cs="Times New Roman"/>
          <w:color w:val="241C1C"/>
          <w:sz w:val="24"/>
          <w:szCs w:val="24"/>
          <w:highlight w:val="white"/>
          <w:lang w:val="en-US"/>
        </w:rPr>
        <w:t> </w:t>
      </w:r>
      <w:r w:rsidRPr="005E1F2F">
        <w:rPr>
          <w:rFonts w:ascii="Times New Roman" w:hAnsi="Times New Roman" w:cs="Times New Roman"/>
          <w:color w:val="241C1C"/>
          <w:sz w:val="24"/>
          <w:szCs w:val="24"/>
          <w:highlight w:val="white"/>
        </w:rPr>
        <w:t xml:space="preserve"> в </w:t>
      </w:r>
      <w:proofErr w:type="spellStart"/>
      <w:r w:rsidRPr="005E1F2F">
        <w:rPr>
          <w:rFonts w:ascii="Times New Roman" w:hAnsi="Times New Roman" w:cs="Times New Roman"/>
          <w:color w:val="241C1C"/>
          <w:sz w:val="24"/>
          <w:szCs w:val="24"/>
          <w:highlight w:val="white"/>
        </w:rPr>
        <w:t>Вауловский</w:t>
      </w:r>
      <w:proofErr w:type="spellEnd"/>
      <w:r w:rsidRPr="005E1F2F">
        <w:rPr>
          <w:rFonts w:ascii="Times New Roman" w:hAnsi="Times New Roman" w:cs="Times New Roman"/>
          <w:color w:val="241C1C"/>
          <w:sz w:val="24"/>
          <w:szCs w:val="24"/>
          <w:highlight w:val="white"/>
        </w:rPr>
        <w:t xml:space="preserve"> Успенский женский скит</w:t>
      </w:r>
      <w:r w:rsidRPr="005E1F2F">
        <w:rPr>
          <w:rFonts w:ascii="Times New Roman" w:hAnsi="Times New Roman" w:cs="Times New Roman"/>
          <w:color w:val="241C1C"/>
          <w:sz w:val="24"/>
          <w:szCs w:val="24"/>
          <w:highlight w:val="white"/>
          <w:lang w:val="en-US"/>
        </w:rPr>
        <w:t> </w:t>
      </w:r>
      <w:r w:rsidRPr="005E1F2F">
        <w:rPr>
          <w:rFonts w:ascii="Times New Roman" w:hAnsi="Times New Roman" w:cs="Times New Roman"/>
          <w:color w:val="241C1C"/>
          <w:sz w:val="24"/>
          <w:szCs w:val="24"/>
          <w:highlight w:val="white"/>
        </w:rPr>
        <w:t xml:space="preserve"> был назначен</w:t>
      </w:r>
      <w:r w:rsidRPr="005E1F2F">
        <w:rPr>
          <w:rFonts w:ascii="Times New Roman" w:hAnsi="Times New Roman" w:cs="Times New Roman"/>
          <w:color w:val="241C1C"/>
          <w:sz w:val="24"/>
          <w:szCs w:val="24"/>
          <w:highlight w:val="white"/>
          <w:lang w:val="en-US"/>
        </w:rPr>
        <w:t> </w:t>
      </w:r>
      <w:hyperlink r:id="rId38" w:history="1">
        <w:r w:rsidR="005A4693" w:rsidRPr="005A4693">
          <w:rPr>
            <w:rFonts w:ascii="Times New Roman" w:hAnsi="Times New Roman" w:cs="Times New Roman"/>
            <w:bCs/>
            <w:color w:val="03A7A3" w:themeColor="accent6" w:themeShade="BF"/>
            <w:sz w:val="24"/>
            <w:szCs w:val="24"/>
            <w:highlight w:val="white"/>
            <w:u w:val="single"/>
          </w:rPr>
          <w:t xml:space="preserve">отец </w:t>
        </w:r>
        <w:r w:rsidRPr="005A4693">
          <w:rPr>
            <w:rFonts w:ascii="Times New Roman" w:hAnsi="Times New Roman" w:cs="Times New Roman"/>
            <w:bCs/>
            <w:color w:val="03A7A3" w:themeColor="accent6" w:themeShade="BF"/>
            <w:sz w:val="24"/>
            <w:szCs w:val="24"/>
            <w:highlight w:val="white"/>
            <w:u w:val="single"/>
          </w:rPr>
          <w:t>Михаил (Сретенский)</w:t>
        </w:r>
      </w:hyperlink>
      <w:r w:rsidRPr="005E1F2F">
        <w:rPr>
          <w:rFonts w:ascii="Times New Roman" w:hAnsi="Times New Roman" w:cs="Times New Roman"/>
          <w:color w:val="241C1C"/>
          <w:sz w:val="24"/>
          <w:szCs w:val="24"/>
          <w:highlight w:val="white"/>
        </w:rPr>
        <w:t>,</w:t>
      </w:r>
      <w:r w:rsidRPr="005E1F2F">
        <w:rPr>
          <w:rFonts w:ascii="Times New Roman" w:hAnsi="Times New Roman" w:cs="Times New Roman"/>
          <w:color w:val="241C1C"/>
          <w:sz w:val="24"/>
          <w:szCs w:val="24"/>
          <w:highlight w:val="white"/>
          <w:lang w:val="en-US"/>
        </w:rPr>
        <w:t> </w:t>
      </w:r>
      <w:r w:rsidRPr="005E1F2F">
        <w:rPr>
          <w:rFonts w:ascii="Times New Roman" w:hAnsi="Times New Roman" w:cs="Times New Roman"/>
          <w:color w:val="241C1C"/>
          <w:sz w:val="24"/>
          <w:szCs w:val="24"/>
          <w:highlight w:val="white"/>
        </w:rPr>
        <w:t>сын протоиерея Романова-Борисоглебского Воскресенского собора Л</w:t>
      </w:r>
      <w:r w:rsidR="001368DC">
        <w:rPr>
          <w:rFonts w:ascii="Times New Roman" w:hAnsi="Times New Roman" w:cs="Times New Roman"/>
          <w:color w:val="241C1C"/>
          <w:sz w:val="24"/>
          <w:szCs w:val="24"/>
          <w:highlight w:val="white"/>
        </w:rPr>
        <w:t xml:space="preserve">еонида Сретенского. Благодаря отцу </w:t>
      </w:r>
      <w:r w:rsidRPr="005E1F2F">
        <w:rPr>
          <w:rFonts w:ascii="Times New Roman" w:hAnsi="Times New Roman" w:cs="Times New Roman"/>
          <w:color w:val="241C1C"/>
          <w:sz w:val="24"/>
          <w:szCs w:val="24"/>
          <w:highlight w:val="white"/>
        </w:rPr>
        <w:t xml:space="preserve">Михаилу в </w:t>
      </w:r>
      <w:proofErr w:type="spellStart"/>
      <w:r w:rsidRPr="005E1F2F">
        <w:rPr>
          <w:rFonts w:ascii="Times New Roman" w:hAnsi="Times New Roman" w:cs="Times New Roman"/>
          <w:color w:val="241C1C"/>
          <w:sz w:val="24"/>
          <w:szCs w:val="24"/>
          <w:highlight w:val="white"/>
        </w:rPr>
        <w:t>Ваулове</w:t>
      </w:r>
      <w:proofErr w:type="spellEnd"/>
      <w:r w:rsidRPr="005E1F2F">
        <w:rPr>
          <w:rFonts w:ascii="Times New Roman" w:hAnsi="Times New Roman" w:cs="Times New Roman"/>
          <w:color w:val="241C1C"/>
          <w:sz w:val="24"/>
          <w:szCs w:val="24"/>
          <w:highlight w:val="white"/>
        </w:rPr>
        <w:t xml:space="preserve"> появилась пасека на 60 ульев. </w:t>
      </w:r>
    </w:p>
    <w:p w:rsidR="003F4C25" w:rsidRPr="00DE6988" w:rsidRDefault="003F4C25" w:rsidP="003F4C25">
      <w:pPr>
        <w:autoSpaceDE w:val="0"/>
        <w:autoSpaceDN w:val="0"/>
        <w:adjustRightInd w:val="0"/>
        <w:spacing w:after="0" w:line="240" w:lineRule="auto"/>
        <w:ind w:firstLine="0"/>
        <w:jc w:val="center"/>
        <w:rPr>
          <w:rFonts w:ascii="Arial" w:hAnsi="Arial" w:cs="Arial"/>
          <w:color w:val="241C1C"/>
          <w:highlight w:val="white"/>
        </w:rPr>
      </w:pPr>
    </w:p>
    <w:p w:rsidR="003F4C25" w:rsidRPr="003F4C25" w:rsidRDefault="003F4C25" w:rsidP="003F4C25">
      <w:pPr>
        <w:autoSpaceDE w:val="0"/>
        <w:autoSpaceDN w:val="0"/>
        <w:adjustRightInd w:val="0"/>
        <w:spacing w:after="0" w:line="240" w:lineRule="auto"/>
        <w:ind w:firstLine="0"/>
        <w:jc w:val="center"/>
        <w:rPr>
          <w:rFonts w:ascii="Arial" w:hAnsi="Arial" w:cs="Arial"/>
          <w:color w:val="241C1C"/>
          <w:highlight w:val="white"/>
        </w:rPr>
      </w:pPr>
    </w:p>
    <w:p w:rsidR="003F4C25" w:rsidRPr="005E1F2F" w:rsidRDefault="003F4C25" w:rsidP="005E1F2F">
      <w:pPr>
        <w:autoSpaceDE w:val="0"/>
        <w:autoSpaceDN w:val="0"/>
        <w:adjustRightInd w:val="0"/>
        <w:spacing w:after="0" w:line="240" w:lineRule="auto"/>
        <w:ind w:firstLine="0"/>
        <w:rPr>
          <w:rFonts w:ascii="Arial" w:hAnsi="Arial" w:cs="Arial"/>
          <w:color w:val="241C1C"/>
          <w:highlight w:val="white"/>
        </w:rPr>
      </w:pPr>
      <w:r>
        <w:rPr>
          <w:rFonts w:ascii="NewtonC" w:hAnsi="NewtonC" w:cs="NewtonC"/>
          <w:noProof/>
          <w:color w:val="241C1C"/>
          <w:sz w:val="24"/>
          <w:szCs w:val="24"/>
          <w:lang w:eastAsia="ru-RU"/>
        </w:rPr>
        <w:drawing>
          <wp:inline distT="0" distB="0" distL="0" distR="0" wp14:anchorId="08D97633" wp14:editId="1998406C">
            <wp:extent cx="2376036" cy="1973580"/>
            <wp:effectExtent l="0" t="0" r="571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74489" cy="1972295"/>
                    </a:xfrm>
                    <a:prstGeom prst="rect">
                      <a:avLst/>
                    </a:prstGeom>
                    <a:noFill/>
                    <a:ln>
                      <a:noFill/>
                    </a:ln>
                  </pic:spPr>
                </pic:pic>
              </a:graphicData>
            </a:graphic>
          </wp:inline>
        </w:drawing>
      </w:r>
      <w:r w:rsidR="005E1F2F">
        <w:rPr>
          <w:rFonts w:ascii="Arial" w:hAnsi="Arial" w:cs="Arial"/>
          <w:color w:val="241C1C"/>
          <w:highlight w:val="white"/>
        </w:rPr>
        <w:t xml:space="preserve">                           </w:t>
      </w:r>
      <w:r w:rsidR="005E1F2F">
        <w:rPr>
          <w:rFonts w:ascii="Calibri" w:hAnsi="Calibri" w:cs="Calibri"/>
          <w:noProof/>
          <w:lang w:eastAsia="ru-RU"/>
        </w:rPr>
        <w:drawing>
          <wp:inline distT="0" distB="0" distL="0" distR="0" wp14:anchorId="7D960837" wp14:editId="7FC6291A">
            <wp:extent cx="2403057" cy="20116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1493" cy="2010370"/>
                    </a:xfrm>
                    <a:prstGeom prst="rect">
                      <a:avLst/>
                    </a:prstGeom>
                    <a:noFill/>
                    <a:ln>
                      <a:noFill/>
                    </a:ln>
                  </pic:spPr>
                </pic:pic>
              </a:graphicData>
            </a:graphic>
          </wp:inline>
        </w:drawing>
      </w:r>
    </w:p>
    <w:p w:rsidR="003F4C25" w:rsidRDefault="003F4C25" w:rsidP="005E1F2F">
      <w:pPr>
        <w:autoSpaceDE w:val="0"/>
        <w:autoSpaceDN w:val="0"/>
        <w:adjustRightInd w:val="0"/>
        <w:spacing w:after="0" w:line="240" w:lineRule="auto"/>
        <w:ind w:firstLine="0"/>
        <w:rPr>
          <w:rFonts w:ascii="Arial CYR" w:hAnsi="Arial CYR" w:cs="Arial CYR"/>
          <w:color w:val="241C1C"/>
          <w:highlight w:val="white"/>
        </w:rPr>
      </w:pPr>
      <w:r>
        <w:rPr>
          <w:rFonts w:ascii="Arial" w:hAnsi="Arial" w:cs="Arial"/>
          <w:i/>
          <w:iCs/>
          <w:color w:val="241C1C"/>
          <w:highlight w:val="white"/>
          <w:lang w:val="en-US"/>
        </w:rPr>
        <w:t> </w:t>
      </w:r>
      <w:r>
        <w:rPr>
          <w:rFonts w:ascii="Arial CYR" w:hAnsi="Arial CYR" w:cs="Arial CYR"/>
          <w:i/>
          <w:iCs/>
          <w:color w:val="241C1C"/>
          <w:highlight w:val="white"/>
        </w:rPr>
        <w:t xml:space="preserve">Кабинет прав. Иоанна </w:t>
      </w:r>
      <w:proofErr w:type="spellStart"/>
      <w:r>
        <w:rPr>
          <w:rFonts w:ascii="Arial CYR" w:hAnsi="Arial CYR" w:cs="Arial CYR"/>
          <w:i/>
          <w:iCs/>
          <w:color w:val="241C1C"/>
          <w:highlight w:val="white"/>
        </w:rPr>
        <w:t>Кронштадского</w:t>
      </w:r>
      <w:proofErr w:type="spellEnd"/>
      <w:r w:rsidR="005E1F2F">
        <w:rPr>
          <w:rFonts w:ascii="Arial CYR" w:hAnsi="Arial CYR" w:cs="Arial CYR"/>
          <w:color w:val="241C1C"/>
          <w:highlight w:val="white"/>
        </w:rPr>
        <w:t xml:space="preserve">                                    </w:t>
      </w:r>
      <w:r>
        <w:rPr>
          <w:rFonts w:ascii="Arial" w:hAnsi="Arial" w:cs="Arial"/>
          <w:color w:val="241C1C"/>
          <w:highlight w:val="white"/>
          <w:lang w:val="en-US"/>
        </w:rPr>
        <w:t> </w:t>
      </w:r>
      <w:r>
        <w:rPr>
          <w:rFonts w:ascii="Arial CYR" w:hAnsi="Arial CYR" w:cs="Arial CYR"/>
          <w:i/>
          <w:iCs/>
          <w:color w:val="241C1C"/>
          <w:highlight w:val="white"/>
        </w:rPr>
        <w:t>Интерьер церкви 1915 г.</w:t>
      </w:r>
    </w:p>
    <w:p w:rsidR="003F4C25" w:rsidRPr="003F4C25" w:rsidRDefault="003F4C25" w:rsidP="003F4C25">
      <w:pPr>
        <w:autoSpaceDE w:val="0"/>
        <w:autoSpaceDN w:val="0"/>
        <w:adjustRightInd w:val="0"/>
        <w:spacing w:after="0" w:line="240" w:lineRule="auto"/>
        <w:ind w:firstLine="0"/>
        <w:rPr>
          <w:rFonts w:ascii="Arial" w:hAnsi="Arial" w:cs="Arial"/>
          <w:color w:val="241C1C"/>
          <w:highlight w:val="white"/>
        </w:rPr>
      </w:pPr>
    </w:p>
    <w:p w:rsidR="003F4C25" w:rsidRPr="004A3269" w:rsidRDefault="003F4C25" w:rsidP="003F4C25">
      <w:pPr>
        <w:autoSpaceDE w:val="0"/>
        <w:autoSpaceDN w:val="0"/>
        <w:adjustRightInd w:val="0"/>
        <w:spacing w:after="0" w:line="240" w:lineRule="auto"/>
        <w:ind w:firstLine="0"/>
        <w:jc w:val="both"/>
        <w:rPr>
          <w:rFonts w:ascii="Times New Roman" w:hAnsi="Times New Roman" w:cs="Times New Roman"/>
          <w:color w:val="241C1C"/>
          <w:sz w:val="24"/>
          <w:szCs w:val="24"/>
          <w:highlight w:val="white"/>
        </w:rPr>
      </w:pPr>
      <w:r w:rsidRPr="004A3269">
        <w:rPr>
          <w:rFonts w:ascii="Times New Roman" w:hAnsi="Times New Roman" w:cs="Times New Roman"/>
          <w:color w:val="241C1C"/>
          <w:sz w:val="24"/>
          <w:szCs w:val="24"/>
          <w:highlight w:val="white"/>
        </w:rPr>
        <w:t xml:space="preserve">В конце 1917 года монахиня </w:t>
      </w:r>
      <w:proofErr w:type="spellStart"/>
      <w:r w:rsidRPr="004A3269">
        <w:rPr>
          <w:rFonts w:ascii="Times New Roman" w:hAnsi="Times New Roman" w:cs="Times New Roman"/>
          <w:color w:val="241C1C"/>
          <w:sz w:val="24"/>
          <w:szCs w:val="24"/>
          <w:highlight w:val="white"/>
        </w:rPr>
        <w:t>Евпраксия</w:t>
      </w:r>
      <w:proofErr w:type="spellEnd"/>
      <w:r w:rsidRPr="004A3269">
        <w:rPr>
          <w:rFonts w:ascii="Times New Roman" w:hAnsi="Times New Roman" w:cs="Times New Roman"/>
          <w:color w:val="241C1C"/>
          <w:sz w:val="24"/>
          <w:szCs w:val="24"/>
          <w:highlight w:val="white"/>
        </w:rPr>
        <w:t xml:space="preserve"> была вызвана в Петроград во исполнение приказа архиепископа Петроградского Вениамина (Казанского) – будущего </w:t>
      </w:r>
      <w:proofErr w:type="spellStart"/>
      <w:r w:rsidRPr="004A3269">
        <w:rPr>
          <w:rFonts w:ascii="Times New Roman" w:hAnsi="Times New Roman" w:cs="Times New Roman"/>
          <w:color w:val="241C1C"/>
          <w:sz w:val="24"/>
          <w:szCs w:val="24"/>
          <w:highlight w:val="white"/>
        </w:rPr>
        <w:t>новомученика</w:t>
      </w:r>
      <w:proofErr w:type="spellEnd"/>
      <w:r w:rsidRPr="004A3269">
        <w:rPr>
          <w:rFonts w:ascii="Times New Roman" w:hAnsi="Times New Roman" w:cs="Times New Roman"/>
          <w:color w:val="241C1C"/>
          <w:sz w:val="24"/>
          <w:szCs w:val="24"/>
          <w:highlight w:val="white"/>
        </w:rPr>
        <w:t xml:space="preserve"> Российского – «О перевозке монастырских ценностей в надежные места». </w:t>
      </w:r>
      <w:proofErr w:type="spellStart"/>
      <w:r w:rsidRPr="004A3269">
        <w:rPr>
          <w:rFonts w:ascii="Times New Roman" w:hAnsi="Times New Roman" w:cs="Times New Roman"/>
          <w:color w:val="241C1C"/>
          <w:sz w:val="24"/>
          <w:szCs w:val="24"/>
          <w:highlight w:val="white"/>
        </w:rPr>
        <w:t>Ваулово</w:t>
      </w:r>
      <w:proofErr w:type="spellEnd"/>
      <w:r w:rsidRPr="004A3269">
        <w:rPr>
          <w:rFonts w:ascii="Times New Roman" w:hAnsi="Times New Roman" w:cs="Times New Roman"/>
          <w:color w:val="241C1C"/>
          <w:sz w:val="24"/>
          <w:szCs w:val="24"/>
          <w:highlight w:val="white"/>
        </w:rPr>
        <w:t xml:space="preserve"> показалось </w:t>
      </w:r>
      <w:proofErr w:type="spellStart"/>
      <w:r w:rsidRPr="004A3269">
        <w:rPr>
          <w:rFonts w:ascii="Times New Roman" w:hAnsi="Times New Roman" w:cs="Times New Roman"/>
          <w:color w:val="241C1C"/>
          <w:sz w:val="24"/>
          <w:szCs w:val="24"/>
          <w:highlight w:val="white"/>
        </w:rPr>
        <w:t>игумении</w:t>
      </w:r>
      <w:proofErr w:type="spellEnd"/>
      <w:r w:rsidRPr="004A3269">
        <w:rPr>
          <w:rFonts w:ascii="Times New Roman" w:hAnsi="Times New Roman" w:cs="Times New Roman"/>
          <w:color w:val="241C1C"/>
          <w:sz w:val="24"/>
          <w:szCs w:val="24"/>
          <w:highlight w:val="white"/>
        </w:rPr>
        <w:t xml:space="preserve"> Ангелине подходящим местом – и заведующая скитом перевезла святыни </w:t>
      </w:r>
      <w:proofErr w:type="spellStart"/>
      <w:r w:rsidRPr="004A3269">
        <w:rPr>
          <w:rFonts w:ascii="Times New Roman" w:hAnsi="Times New Roman" w:cs="Times New Roman"/>
          <w:color w:val="241C1C"/>
          <w:sz w:val="24"/>
          <w:szCs w:val="24"/>
          <w:highlight w:val="white"/>
        </w:rPr>
        <w:t>Иоанновского</w:t>
      </w:r>
      <w:proofErr w:type="spellEnd"/>
      <w:r w:rsidRPr="004A3269">
        <w:rPr>
          <w:rFonts w:ascii="Times New Roman" w:hAnsi="Times New Roman" w:cs="Times New Roman"/>
          <w:color w:val="241C1C"/>
          <w:sz w:val="24"/>
          <w:szCs w:val="24"/>
          <w:highlight w:val="white"/>
        </w:rPr>
        <w:t xml:space="preserve"> монастыря в </w:t>
      </w:r>
      <w:proofErr w:type="spellStart"/>
      <w:r w:rsidRPr="004A3269">
        <w:rPr>
          <w:rFonts w:ascii="Times New Roman" w:hAnsi="Times New Roman" w:cs="Times New Roman"/>
          <w:color w:val="241C1C"/>
          <w:sz w:val="24"/>
          <w:szCs w:val="24"/>
          <w:highlight w:val="white"/>
        </w:rPr>
        <w:t>Ваулово</w:t>
      </w:r>
      <w:proofErr w:type="spellEnd"/>
      <w:r w:rsidRPr="004A3269">
        <w:rPr>
          <w:rFonts w:ascii="Times New Roman" w:hAnsi="Times New Roman" w:cs="Times New Roman"/>
          <w:color w:val="241C1C"/>
          <w:sz w:val="24"/>
          <w:szCs w:val="24"/>
          <w:highlight w:val="white"/>
        </w:rPr>
        <w:t>, где они и были зарыты в землю.</w:t>
      </w:r>
      <w:r w:rsidRPr="004A3269">
        <w:rPr>
          <w:rFonts w:ascii="Times New Roman" w:hAnsi="Times New Roman" w:cs="Times New Roman"/>
          <w:color w:val="241C1C"/>
          <w:sz w:val="24"/>
          <w:szCs w:val="24"/>
          <w:highlight w:val="white"/>
          <w:lang w:val="en-US"/>
        </w:rPr>
        <w:t> </w:t>
      </w:r>
      <w:r w:rsidRPr="004A3269">
        <w:rPr>
          <w:rFonts w:ascii="Times New Roman" w:hAnsi="Times New Roman" w:cs="Times New Roman"/>
          <w:color w:val="241C1C"/>
          <w:sz w:val="24"/>
          <w:szCs w:val="24"/>
          <w:highlight w:val="white"/>
        </w:rPr>
        <w:br/>
        <w:t xml:space="preserve">Из протокола заседания </w:t>
      </w:r>
      <w:proofErr w:type="spellStart"/>
      <w:r w:rsidRPr="004A3269">
        <w:rPr>
          <w:rFonts w:ascii="Times New Roman" w:hAnsi="Times New Roman" w:cs="Times New Roman"/>
          <w:color w:val="241C1C"/>
          <w:sz w:val="24"/>
          <w:szCs w:val="24"/>
          <w:highlight w:val="white"/>
        </w:rPr>
        <w:t>Артемьевского</w:t>
      </w:r>
      <w:proofErr w:type="spellEnd"/>
      <w:r w:rsidRPr="004A3269">
        <w:rPr>
          <w:rFonts w:ascii="Times New Roman" w:hAnsi="Times New Roman" w:cs="Times New Roman"/>
          <w:color w:val="241C1C"/>
          <w:sz w:val="24"/>
          <w:szCs w:val="24"/>
          <w:highlight w:val="white"/>
        </w:rPr>
        <w:t xml:space="preserve"> </w:t>
      </w:r>
      <w:proofErr w:type="gramStart"/>
      <w:r w:rsidRPr="004A3269">
        <w:rPr>
          <w:rFonts w:ascii="Times New Roman" w:hAnsi="Times New Roman" w:cs="Times New Roman"/>
          <w:color w:val="241C1C"/>
          <w:sz w:val="24"/>
          <w:szCs w:val="24"/>
          <w:highlight w:val="white"/>
        </w:rPr>
        <w:t>с</w:t>
      </w:r>
      <w:proofErr w:type="gramEnd"/>
      <w:r w:rsidRPr="004A3269">
        <w:rPr>
          <w:rFonts w:ascii="Times New Roman" w:hAnsi="Times New Roman" w:cs="Times New Roman"/>
          <w:color w:val="241C1C"/>
          <w:sz w:val="24"/>
          <w:szCs w:val="24"/>
          <w:highlight w:val="white"/>
        </w:rPr>
        <w:t>/</w:t>
      </w:r>
      <w:proofErr w:type="gramStart"/>
      <w:r w:rsidRPr="004A3269">
        <w:rPr>
          <w:rFonts w:ascii="Times New Roman" w:hAnsi="Times New Roman" w:cs="Times New Roman"/>
          <w:color w:val="241C1C"/>
          <w:sz w:val="24"/>
          <w:szCs w:val="24"/>
          <w:highlight w:val="white"/>
        </w:rPr>
        <w:t>с</w:t>
      </w:r>
      <w:proofErr w:type="gramEnd"/>
      <w:r w:rsidRPr="004A3269">
        <w:rPr>
          <w:rFonts w:ascii="Times New Roman" w:hAnsi="Times New Roman" w:cs="Times New Roman"/>
          <w:color w:val="241C1C"/>
          <w:sz w:val="24"/>
          <w:szCs w:val="24"/>
          <w:highlight w:val="white"/>
        </w:rPr>
        <w:t xml:space="preserve"> от 28 января 1919 года известно, что в </w:t>
      </w:r>
      <w:proofErr w:type="spellStart"/>
      <w:r w:rsidRPr="004A3269">
        <w:rPr>
          <w:rFonts w:ascii="Times New Roman" w:hAnsi="Times New Roman" w:cs="Times New Roman"/>
          <w:color w:val="241C1C"/>
          <w:sz w:val="24"/>
          <w:szCs w:val="24"/>
          <w:highlight w:val="white"/>
        </w:rPr>
        <w:t>Ваулове</w:t>
      </w:r>
      <w:proofErr w:type="spellEnd"/>
      <w:r w:rsidRPr="004A3269">
        <w:rPr>
          <w:rFonts w:ascii="Times New Roman" w:hAnsi="Times New Roman" w:cs="Times New Roman"/>
          <w:color w:val="241C1C"/>
          <w:sz w:val="24"/>
          <w:szCs w:val="24"/>
          <w:highlight w:val="white"/>
        </w:rPr>
        <w:t xml:space="preserve"> находился отряд из Тутаевского уезда, командированный для ликвидации монастыря. Настоятель </w:t>
      </w:r>
      <w:proofErr w:type="spellStart"/>
      <w:r w:rsidRPr="004A3269">
        <w:rPr>
          <w:rFonts w:ascii="Times New Roman" w:hAnsi="Times New Roman" w:cs="Times New Roman"/>
          <w:color w:val="241C1C"/>
          <w:sz w:val="24"/>
          <w:szCs w:val="24"/>
          <w:highlight w:val="white"/>
        </w:rPr>
        <w:t>вауловских</w:t>
      </w:r>
      <w:proofErr w:type="spellEnd"/>
      <w:r w:rsidRPr="004A3269">
        <w:rPr>
          <w:rFonts w:ascii="Times New Roman" w:hAnsi="Times New Roman" w:cs="Times New Roman"/>
          <w:color w:val="241C1C"/>
          <w:sz w:val="24"/>
          <w:szCs w:val="24"/>
          <w:highlight w:val="white"/>
        </w:rPr>
        <w:t xml:space="preserve"> храмов отец Михаил Сретенский вынужден был покинуть скит. Часть сестер вместе с монахиней </w:t>
      </w:r>
      <w:proofErr w:type="spellStart"/>
      <w:r w:rsidRPr="004A3269">
        <w:rPr>
          <w:rFonts w:ascii="Times New Roman" w:hAnsi="Times New Roman" w:cs="Times New Roman"/>
          <w:color w:val="241C1C"/>
          <w:sz w:val="24"/>
          <w:szCs w:val="24"/>
          <w:highlight w:val="white"/>
        </w:rPr>
        <w:t>Евпраксией</w:t>
      </w:r>
      <w:proofErr w:type="spellEnd"/>
      <w:r w:rsidRPr="004A3269">
        <w:rPr>
          <w:rFonts w:ascii="Times New Roman" w:hAnsi="Times New Roman" w:cs="Times New Roman"/>
          <w:color w:val="241C1C"/>
          <w:sz w:val="24"/>
          <w:szCs w:val="24"/>
          <w:highlight w:val="white"/>
        </w:rPr>
        <w:t xml:space="preserve"> перешли в </w:t>
      </w:r>
      <w:proofErr w:type="spellStart"/>
      <w:r w:rsidRPr="004A3269">
        <w:rPr>
          <w:rFonts w:ascii="Times New Roman" w:hAnsi="Times New Roman" w:cs="Times New Roman"/>
          <w:color w:val="241C1C"/>
          <w:sz w:val="24"/>
          <w:szCs w:val="24"/>
          <w:highlight w:val="white"/>
        </w:rPr>
        <w:t>Иоанновский</w:t>
      </w:r>
      <w:proofErr w:type="spellEnd"/>
      <w:r w:rsidRPr="004A3269">
        <w:rPr>
          <w:rFonts w:ascii="Times New Roman" w:hAnsi="Times New Roman" w:cs="Times New Roman"/>
          <w:color w:val="241C1C"/>
          <w:sz w:val="24"/>
          <w:szCs w:val="24"/>
          <w:highlight w:val="white"/>
        </w:rPr>
        <w:t xml:space="preserve"> монастырь, который просуществовал до 18 апреля 1923 года. Другая часть сестер осталась в </w:t>
      </w:r>
      <w:proofErr w:type="spellStart"/>
      <w:r w:rsidRPr="004A3269">
        <w:rPr>
          <w:rFonts w:ascii="Times New Roman" w:hAnsi="Times New Roman" w:cs="Times New Roman"/>
          <w:color w:val="241C1C"/>
          <w:sz w:val="24"/>
          <w:szCs w:val="24"/>
          <w:highlight w:val="white"/>
        </w:rPr>
        <w:t>Ваулове</w:t>
      </w:r>
      <w:proofErr w:type="spellEnd"/>
      <w:r w:rsidRPr="004A3269">
        <w:rPr>
          <w:rFonts w:ascii="Times New Roman" w:hAnsi="Times New Roman" w:cs="Times New Roman"/>
          <w:color w:val="241C1C"/>
          <w:sz w:val="24"/>
          <w:szCs w:val="24"/>
          <w:highlight w:val="white"/>
        </w:rPr>
        <w:t xml:space="preserve"> и ближайших к нему деревнях – </w:t>
      </w:r>
      <w:proofErr w:type="spellStart"/>
      <w:r w:rsidRPr="004A3269">
        <w:rPr>
          <w:rFonts w:ascii="Times New Roman" w:hAnsi="Times New Roman" w:cs="Times New Roman"/>
          <w:color w:val="241C1C"/>
          <w:sz w:val="24"/>
          <w:szCs w:val="24"/>
          <w:highlight w:val="white"/>
        </w:rPr>
        <w:t>Луканском</w:t>
      </w:r>
      <w:proofErr w:type="spellEnd"/>
      <w:r w:rsidRPr="004A3269">
        <w:rPr>
          <w:rFonts w:ascii="Times New Roman" w:hAnsi="Times New Roman" w:cs="Times New Roman"/>
          <w:color w:val="241C1C"/>
          <w:sz w:val="24"/>
          <w:szCs w:val="24"/>
          <w:highlight w:val="white"/>
        </w:rPr>
        <w:t xml:space="preserve">, </w:t>
      </w:r>
      <w:proofErr w:type="spellStart"/>
      <w:r w:rsidRPr="004A3269">
        <w:rPr>
          <w:rFonts w:ascii="Times New Roman" w:hAnsi="Times New Roman" w:cs="Times New Roman"/>
          <w:color w:val="241C1C"/>
          <w:sz w:val="24"/>
          <w:szCs w:val="24"/>
          <w:highlight w:val="white"/>
        </w:rPr>
        <w:t>Ефилове</w:t>
      </w:r>
      <w:proofErr w:type="spellEnd"/>
      <w:r w:rsidRPr="004A3269">
        <w:rPr>
          <w:rFonts w:ascii="Times New Roman" w:hAnsi="Times New Roman" w:cs="Times New Roman"/>
          <w:color w:val="241C1C"/>
          <w:sz w:val="24"/>
          <w:szCs w:val="24"/>
          <w:highlight w:val="white"/>
        </w:rPr>
        <w:t xml:space="preserve"> и других.</w:t>
      </w:r>
      <w:r w:rsidRPr="004A3269">
        <w:rPr>
          <w:rFonts w:ascii="Times New Roman" w:hAnsi="Times New Roman" w:cs="Times New Roman"/>
          <w:color w:val="241C1C"/>
          <w:sz w:val="24"/>
          <w:szCs w:val="24"/>
          <w:highlight w:val="white"/>
        </w:rPr>
        <w:br/>
        <w:t>В 20-е годы обе церкви были разорены и разрушены. Семь икон, написанных на металле, переданы фабрике г. Тутаева «</w:t>
      </w:r>
      <w:proofErr w:type="spellStart"/>
      <w:r w:rsidRPr="004A3269">
        <w:rPr>
          <w:rFonts w:ascii="Times New Roman" w:hAnsi="Times New Roman" w:cs="Times New Roman"/>
          <w:color w:val="241C1C"/>
          <w:sz w:val="24"/>
          <w:szCs w:val="24"/>
          <w:highlight w:val="white"/>
        </w:rPr>
        <w:t>Тульма</w:t>
      </w:r>
      <w:proofErr w:type="spellEnd"/>
      <w:r w:rsidRPr="004A3269">
        <w:rPr>
          <w:rFonts w:ascii="Times New Roman" w:hAnsi="Times New Roman" w:cs="Times New Roman"/>
          <w:color w:val="241C1C"/>
          <w:sz w:val="24"/>
          <w:szCs w:val="24"/>
          <w:highlight w:val="white"/>
        </w:rPr>
        <w:t xml:space="preserve">» на утилизацию, но дирекция фабрики эти иконы временно задержала как «незаконно туда попавшие». 25 февраля 1927 года по просьбе приходского совета Воскресенского собора г. </w:t>
      </w:r>
      <w:proofErr w:type="gramStart"/>
      <w:r w:rsidRPr="004A3269">
        <w:rPr>
          <w:rFonts w:ascii="Times New Roman" w:hAnsi="Times New Roman" w:cs="Times New Roman"/>
          <w:color w:val="241C1C"/>
          <w:sz w:val="24"/>
          <w:szCs w:val="24"/>
          <w:highlight w:val="white"/>
        </w:rPr>
        <w:t>Романово-Борисоглебска</w:t>
      </w:r>
      <w:proofErr w:type="gramEnd"/>
      <w:r w:rsidRPr="004A3269">
        <w:rPr>
          <w:rFonts w:ascii="Times New Roman" w:hAnsi="Times New Roman" w:cs="Times New Roman"/>
          <w:color w:val="241C1C"/>
          <w:sz w:val="24"/>
          <w:szCs w:val="24"/>
          <w:highlight w:val="white"/>
        </w:rPr>
        <w:t xml:space="preserve"> (Тутаева) все 7 икон, как не имеющие никакой ценности, были переданы в их храм. В числе этих икон был и чтимый Кронштадтским пастырем образ «Благодатное Небо», являющий собою непреходящую духовную ценность.</w:t>
      </w:r>
    </w:p>
    <w:p w:rsidR="003F4C25" w:rsidRDefault="003F4C25" w:rsidP="003F4C25">
      <w:pPr>
        <w:autoSpaceDE w:val="0"/>
        <w:autoSpaceDN w:val="0"/>
        <w:adjustRightInd w:val="0"/>
        <w:spacing w:after="0" w:line="240" w:lineRule="auto"/>
        <w:ind w:firstLine="0"/>
        <w:jc w:val="center"/>
        <w:rPr>
          <w:rFonts w:ascii="Arial" w:hAnsi="Arial" w:cs="Arial"/>
          <w:color w:val="241C1C"/>
          <w:highlight w:val="white"/>
          <w:lang w:val="en-US"/>
        </w:rPr>
      </w:pPr>
      <w:r>
        <w:rPr>
          <w:rFonts w:ascii="Calibri" w:hAnsi="Calibri" w:cs="Calibri"/>
          <w:noProof/>
          <w:lang w:eastAsia="ru-RU"/>
        </w:rPr>
        <w:drawing>
          <wp:inline distT="0" distB="0" distL="0" distR="0" wp14:anchorId="19999DCF" wp14:editId="3547C86B">
            <wp:extent cx="1381125" cy="18288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1125" cy="1828800"/>
                    </a:xfrm>
                    <a:prstGeom prst="rect">
                      <a:avLst/>
                    </a:prstGeom>
                    <a:noFill/>
                    <a:ln>
                      <a:noFill/>
                    </a:ln>
                  </pic:spPr>
                </pic:pic>
              </a:graphicData>
            </a:graphic>
          </wp:inline>
        </w:drawing>
      </w:r>
    </w:p>
    <w:p w:rsidR="003F4C25" w:rsidRPr="004A3269" w:rsidRDefault="003F4C25" w:rsidP="003F4C25">
      <w:pPr>
        <w:autoSpaceDE w:val="0"/>
        <w:autoSpaceDN w:val="0"/>
        <w:adjustRightInd w:val="0"/>
        <w:spacing w:after="0" w:line="240" w:lineRule="auto"/>
        <w:ind w:firstLine="0"/>
        <w:jc w:val="both"/>
        <w:rPr>
          <w:rFonts w:ascii="Times New Roman" w:hAnsi="Times New Roman" w:cs="Times New Roman"/>
          <w:color w:val="241C1C"/>
          <w:sz w:val="24"/>
          <w:szCs w:val="24"/>
          <w:highlight w:val="white"/>
        </w:rPr>
      </w:pPr>
      <w:r w:rsidRPr="003F4C25">
        <w:rPr>
          <w:rFonts w:ascii="Arial" w:hAnsi="Arial" w:cs="Arial"/>
          <w:color w:val="241C1C"/>
          <w:highlight w:val="white"/>
        </w:rPr>
        <w:br/>
      </w:r>
      <w:r w:rsidRPr="004A3269">
        <w:rPr>
          <w:rFonts w:ascii="Times New Roman" w:hAnsi="Times New Roman" w:cs="Times New Roman"/>
          <w:color w:val="241C1C"/>
          <w:sz w:val="24"/>
          <w:szCs w:val="24"/>
          <w:highlight w:val="white"/>
        </w:rPr>
        <w:t xml:space="preserve">В 1927 году, вероятно по доносу, стало известно о том, что святыни </w:t>
      </w:r>
      <w:proofErr w:type="spellStart"/>
      <w:r w:rsidRPr="004A3269">
        <w:rPr>
          <w:rFonts w:ascii="Times New Roman" w:hAnsi="Times New Roman" w:cs="Times New Roman"/>
          <w:color w:val="241C1C"/>
          <w:sz w:val="24"/>
          <w:szCs w:val="24"/>
          <w:highlight w:val="white"/>
        </w:rPr>
        <w:t>Иоанновского</w:t>
      </w:r>
      <w:proofErr w:type="spellEnd"/>
      <w:r w:rsidRPr="004A3269">
        <w:rPr>
          <w:rFonts w:ascii="Times New Roman" w:hAnsi="Times New Roman" w:cs="Times New Roman"/>
          <w:color w:val="241C1C"/>
          <w:sz w:val="24"/>
          <w:szCs w:val="24"/>
          <w:highlight w:val="white"/>
        </w:rPr>
        <w:t xml:space="preserve"> монастыря зарыты в </w:t>
      </w:r>
      <w:proofErr w:type="spellStart"/>
      <w:r w:rsidRPr="004A3269">
        <w:rPr>
          <w:rFonts w:ascii="Times New Roman" w:hAnsi="Times New Roman" w:cs="Times New Roman"/>
          <w:color w:val="241C1C"/>
          <w:sz w:val="24"/>
          <w:szCs w:val="24"/>
          <w:highlight w:val="white"/>
        </w:rPr>
        <w:t>Ваулово</w:t>
      </w:r>
      <w:proofErr w:type="spellEnd"/>
      <w:r w:rsidRPr="004A3269">
        <w:rPr>
          <w:rFonts w:ascii="Times New Roman" w:hAnsi="Times New Roman" w:cs="Times New Roman"/>
          <w:color w:val="241C1C"/>
          <w:sz w:val="24"/>
          <w:szCs w:val="24"/>
          <w:highlight w:val="white"/>
        </w:rPr>
        <w:t>. Ценности тут же были обнаружены, а в одной из ярославских газет появилась заметка под длинным заголовком: «Найден монастырский клад. 346 серебряных риз, крестов, лампад, подсвечников. Объяснение б. игуменьи».</w:t>
      </w:r>
    </w:p>
    <w:p w:rsidR="003F4C25" w:rsidRPr="004A3269" w:rsidRDefault="003F4C25" w:rsidP="003F4C25">
      <w:pPr>
        <w:autoSpaceDE w:val="0"/>
        <w:autoSpaceDN w:val="0"/>
        <w:adjustRightInd w:val="0"/>
        <w:spacing w:after="0" w:line="240" w:lineRule="auto"/>
        <w:ind w:firstLine="0"/>
        <w:jc w:val="both"/>
        <w:rPr>
          <w:rFonts w:ascii="Times New Roman" w:hAnsi="Times New Roman" w:cs="Times New Roman"/>
          <w:color w:val="241C1C"/>
          <w:sz w:val="24"/>
          <w:szCs w:val="24"/>
          <w:highlight w:val="white"/>
        </w:rPr>
      </w:pPr>
      <w:r w:rsidRPr="004A3269">
        <w:rPr>
          <w:rFonts w:ascii="Times New Roman" w:hAnsi="Times New Roman" w:cs="Times New Roman"/>
          <w:color w:val="241C1C"/>
          <w:sz w:val="24"/>
          <w:szCs w:val="24"/>
          <w:highlight w:val="white"/>
        </w:rPr>
        <w:t>Отец Михаил служил пока в храме Николы-на-</w:t>
      </w:r>
      <w:proofErr w:type="spellStart"/>
      <w:r w:rsidRPr="004A3269">
        <w:rPr>
          <w:rFonts w:ascii="Times New Roman" w:hAnsi="Times New Roman" w:cs="Times New Roman"/>
          <w:color w:val="241C1C"/>
          <w:sz w:val="24"/>
          <w:szCs w:val="24"/>
          <w:highlight w:val="white"/>
        </w:rPr>
        <w:t>Плесне</w:t>
      </w:r>
      <w:proofErr w:type="spellEnd"/>
      <w:r w:rsidRPr="004A3269">
        <w:rPr>
          <w:rFonts w:ascii="Times New Roman" w:hAnsi="Times New Roman" w:cs="Times New Roman"/>
          <w:color w:val="241C1C"/>
          <w:sz w:val="24"/>
          <w:szCs w:val="24"/>
          <w:highlight w:val="white"/>
        </w:rPr>
        <w:t xml:space="preserve">, но в 1933 году он был арестован и сослан на 3 года в Казахстан. По возвращении отец Михаил с матушкой и дочерью Александрой поселились в селе Новеньком, батюшка наладил там пасеку и стал работать пчеловодом. После смерти матушки Александры отец Михаил получил назначение на священническую должность в </w:t>
      </w:r>
      <w:proofErr w:type="spellStart"/>
      <w:r w:rsidRPr="004A3269">
        <w:rPr>
          <w:rFonts w:ascii="Times New Roman" w:hAnsi="Times New Roman" w:cs="Times New Roman"/>
          <w:color w:val="241C1C"/>
          <w:sz w:val="24"/>
          <w:szCs w:val="24"/>
          <w:highlight w:val="white"/>
        </w:rPr>
        <w:t>Некоузский</w:t>
      </w:r>
      <w:proofErr w:type="spellEnd"/>
      <w:r w:rsidRPr="004A3269">
        <w:rPr>
          <w:rFonts w:ascii="Times New Roman" w:hAnsi="Times New Roman" w:cs="Times New Roman"/>
          <w:color w:val="241C1C"/>
          <w:sz w:val="24"/>
          <w:szCs w:val="24"/>
          <w:highlight w:val="white"/>
        </w:rPr>
        <w:t xml:space="preserve"> район, а потом – </w:t>
      </w:r>
      <w:proofErr w:type="gramStart"/>
      <w:r w:rsidRPr="004A3269">
        <w:rPr>
          <w:rFonts w:ascii="Times New Roman" w:hAnsi="Times New Roman" w:cs="Times New Roman"/>
          <w:color w:val="241C1C"/>
          <w:sz w:val="24"/>
          <w:szCs w:val="24"/>
          <w:highlight w:val="white"/>
        </w:rPr>
        <w:t>в</w:t>
      </w:r>
      <w:proofErr w:type="gramEnd"/>
      <w:r w:rsidRPr="004A3269">
        <w:rPr>
          <w:rFonts w:ascii="Times New Roman" w:hAnsi="Times New Roman" w:cs="Times New Roman"/>
          <w:color w:val="241C1C"/>
          <w:sz w:val="24"/>
          <w:szCs w:val="24"/>
          <w:highlight w:val="white"/>
        </w:rPr>
        <w:t xml:space="preserve"> </w:t>
      </w:r>
      <w:proofErr w:type="gramStart"/>
      <w:r w:rsidRPr="004A3269">
        <w:rPr>
          <w:rFonts w:ascii="Times New Roman" w:hAnsi="Times New Roman" w:cs="Times New Roman"/>
          <w:color w:val="241C1C"/>
          <w:sz w:val="24"/>
          <w:szCs w:val="24"/>
          <w:highlight w:val="white"/>
        </w:rPr>
        <w:t>Воскресенский</w:t>
      </w:r>
      <w:proofErr w:type="gramEnd"/>
      <w:r w:rsidRPr="004A3269">
        <w:rPr>
          <w:rFonts w:ascii="Times New Roman" w:hAnsi="Times New Roman" w:cs="Times New Roman"/>
          <w:color w:val="241C1C"/>
          <w:sz w:val="24"/>
          <w:szCs w:val="24"/>
          <w:highlight w:val="white"/>
        </w:rPr>
        <w:t xml:space="preserve"> собор в Тутаеве. </w:t>
      </w:r>
      <w:r w:rsidRPr="004A3269">
        <w:rPr>
          <w:rFonts w:ascii="Times New Roman" w:hAnsi="Times New Roman" w:cs="Times New Roman"/>
          <w:color w:val="241C1C"/>
          <w:sz w:val="24"/>
          <w:szCs w:val="24"/>
          <w:highlight w:val="white"/>
          <w:lang w:val="en-US"/>
        </w:rPr>
        <w:t>  </w:t>
      </w:r>
      <w:r w:rsidRPr="004A3269">
        <w:rPr>
          <w:rFonts w:ascii="Times New Roman" w:hAnsi="Times New Roman" w:cs="Times New Roman"/>
          <w:color w:val="241C1C"/>
          <w:sz w:val="24"/>
          <w:szCs w:val="24"/>
          <w:highlight w:val="white"/>
        </w:rPr>
        <w:br/>
        <w:t xml:space="preserve">Заведующая Успенским скитом вместе с </w:t>
      </w:r>
      <w:proofErr w:type="spellStart"/>
      <w:r w:rsidRPr="004A3269">
        <w:rPr>
          <w:rFonts w:ascii="Times New Roman" w:hAnsi="Times New Roman" w:cs="Times New Roman"/>
          <w:color w:val="241C1C"/>
          <w:sz w:val="24"/>
          <w:szCs w:val="24"/>
          <w:highlight w:val="white"/>
        </w:rPr>
        <w:t>игуменией</w:t>
      </w:r>
      <w:proofErr w:type="spellEnd"/>
      <w:r w:rsidRPr="004A3269">
        <w:rPr>
          <w:rFonts w:ascii="Times New Roman" w:hAnsi="Times New Roman" w:cs="Times New Roman"/>
          <w:color w:val="241C1C"/>
          <w:sz w:val="24"/>
          <w:szCs w:val="24"/>
          <w:highlight w:val="white"/>
        </w:rPr>
        <w:t xml:space="preserve"> Таисией и двумя сестрами жили недалеко от монастыря на частной квартире. Монахиня </w:t>
      </w:r>
      <w:proofErr w:type="spellStart"/>
      <w:r w:rsidRPr="004A3269">
        <w:rPr>
          <w:rFonts w:ascii="Times New Roman" w:hAnsi="Times New Roman" w:cs="Times New Roman"/>
          <w:color w:val="241C1C"/>
          <w:sz w:val="24"/>
          <w:szCs w:val="24"/>
          <w:highlight w:val="white"/>
        </w:rPr>
        <w:t>Евпраксия</w:t>
      </w:r>
      <w:proofErr w:type="spellEnd"/>
      <w:r w:rsidRPr="004A3269">
        <w:rPr>
          <w:rFonts w:ascii="Times New Roman" w:hAnsi="Times New Roman" w:cs="Times New Roman"/>
          <w:color w:val="241C1C"/>
          <w:sz w:val="24"/>
          <w:szCs w:val="24"/>
          <w:highlight w:val="white"/>
        </w:rPr>
        <w:t xml:space="preserve"> была так называемой лишенкой и, не получая карточек на хлеб, жила за счет благодеяний. В 1932 году, в ожидании неминуемого ареста, она передала приемной дочери </w:t>
      </w:r>
      <w:proofErr w:type="spellStart"/>
      <w:r w:rsidRPr="004A3269">
        <w:rPr>
          <w:rFonts w:ascii="Times New Roman" w:hAnsi="Times New Roman" w:cs="Times New Roman"/>
          <w:color w:val="241C1C"/>
          <w:sz w:val="24"/>
          <w:szCs w:val="24"/>
          <w:highlight w:val="white"/>
        </w:rPr>
        <w:t>игумении</w:t>
      </w:r>
      <w:proofErr w:type="spellEnd"/>
      <w:r w:rsidRPr="004A3269">
        <w:rPr>
          <w:rFonts w:ascii="Times New Roman" w:hAnsi="Times New Roman" w:cs="Times New Roman"/>
          <w:color w:val="241C1C"/>
          <w:sz w:val="24"/>
          <w:szCs w:val="24"/>
          <w:highlight w:val="white"/>
        </w:rPr>
        <w:t xml:space="preserve"> Ангелины Надежде Столбовой все хранившиеся </w:t>
      </w:r>
      <w:r w:rsidRPr="004A3269">
        <w:rPr>
          <w:rFonts w:ascii="Times New Roman" w:hAnsi="Times New Roman" w:cs="Times New Roman"/>
          <w:color w:val="241C1C"/>
          <w:sz w:val="24"/>
          <w:szCs w:val="24"/>
          <w:highlight w:val="white"/>
        </w:rPr>
        <w:lastRenderedPageBreak/>
        <w:t>у нее реликвии – портреты отц</w:t>
      </w:r>
      <w:proofErr w:type="gramStart"/>
      <w:r w:rsidRPr="004A3269">
        <w:rPr>
          <w:rFonts w:ascii="Times New Roman" w:hAnsi="Times New Roman" w:cs="Times New Roman"/>
          <w:color w:val="241C1C"/>
          <w:sz w:val="24"/>
          <w:szCs w:val="24"/>
          <w:highlight w:val="white"/>
        </w:rPr>
        <w:t>а Иоа</w:t>
      </w:r>
      <w:proofErr w:type="gramEnd"/>
      <w:r w:rsidRPr="004A3269">
        <w:rPr>
          <w:rFonts w:ascii="Times New Roman" w:hAnsi="Times New Roman" w:cs="Times New Roman"/>
          <w:color w:val="241C1C"/>
          <w:sz w:val="24"/>
          <w:szCs w:val="24"/>
          <w:highlight w:val="white"/>
        </w:rPr>
        <w:t xml:space="preserve">нна с дарственными надписями и какую-то часть скитских и монастырских документов. Судьба их неизвестна. В марте 1935 года монахиня </w:t>
      </w:r>
      <w:proofErr w:type="spellStart"/>
      <w:r w:rsidRPr="004A3269">
        <w:rPr>
          <w:rFonts w:ascii="Times New Roman" w:hAnsi="Times New Roman" w:cs="Times New Roman"/>
          <w:color w:val="241C1C"/>
          <w:sz w:val="24"/>
          <w:szCs w:val="24"/>
          <w:highlight w:val="white"/>
        </w:rPr>
        <w:t>Евпраксия</w:t>
      </w:r>
      <w:proofErr w:type="spellEnd"/>
      <w:r w:rsidRPr="004A3269">
        <w:rPr>
          <w:rFonts w:ascii="Times New Roman" w:hAnsi="Times New Roman" w:cs="Times New Roman"/>
          <w:color w:val="241C1C"/>
          <w:sz w:val="24"/>
          <w:szCs w:val="24"/>
          <w:highlight w:val="white"/>
        </w:rPr>
        <w:t xml:space="preserve"> как социально опасный элемент была выслана из Ленинграда, дальнейшая судьба ее не известна.</w:t>
      </w:r>
      <w:r w:rsidRPr="004A3269">
        <w:rPr>
          <w:rFonts w:ascii="Times New Roman" w:hAnsi="Times New Roman" w:cs="Times New Roman"/>
          <w:color w:val="241C1C"/>
          <w:sz w:val="24"/>
          <w:szCs w:val="24"/>
          <w:highlight w:val="white"/>
          <w:lang w:val="en-US"/>
        </w:rPr>
        <w:t>  </w:t>
      </w:r>
      <w:r w:rsidRPr="004A3269">
        <w:rPr>
          <w:rFonts w:ascii="Times New Roman" w:hAnsi="Times New Roman" w:cs="Times New Roman"/>
          <w:color w:val="241C1C"/>
          <w:sz w:val="24"/>
          <w:szCs w:val="24"/>
          <w:highlight w:val="white"/>
        </w:rPr>
        <w:br/>
      </w:r>
      <w:r w:rsidRPr="004A3269">
        <w:rPr>
          <w:rFonts w:ascii="Times New Roman" w:hAnsi="Times New Roman" w:cs="Times New Roman"/>
          <w:color w:val="241C1C"/>
          <w:sz w:val="24"/>
          <w:szCs w:val="24"/>
          <w:highlight w:val="white"/>
        </w:rPr>
        <w:br/>
        <w:t>Последней (тайной) заведующей скитом (уже после его закрытия) стала мать Магдалина (</w:t>
      </w:r>
      <w:proofErr w:type="gramStart"/>
      <w:r w:rsidRPr="004A3269">
        <w:rPr>
          <w:rFonts w:ascii="Times New Roman" w:hAnsi="Times New Roman" w:cs="Times New Roman"/>
          <w:color w:val="241C1C"/>
          <w:sz w:val="24"/>
          <w:szCs w:val="24"/>
          <w:highlight w:val="white"/>
        </w:rPr>
        <w:t>в</w:t>
      </w:r>
      <w:proofErr w:type="gramEnd"/>
      <w:r w:rsidRPr="004A3269">
        <w:rPr>
          <w:rFonts w:ascii="Times New Roman" w:hAnsi="Times New Roman" w:cs="Times New Roman"/>
          <w:color w:val="241C1C"/>
          <w:sz w:val="24"/>
          <w:szCs w:val="24"/>
          <w:highlight w:val="white"/>
        </w:rPr>
        <w:t xml:space="preserve"> </w:t>
      </w:r>
      <w:proofErr w:type="gramStart"/>
      <w:r w:rsidRPr="004A3269">
        <w:rPr>
          <w:rFonts w:ascii="Times New Roman" w:hAnsi="Times New Roman" w:cs="Times New Roman"/>
          <w:color w:val="241C1C"/>
          <w:sz w:val="24"/>
          <w:szCs w:val="24"/>
          <w:highlight w:val="white"/>
        </w:rPr>
        <w:t>миру</w:t>
      </w:r>
      <w:proofErr w:type="gramEnd"/>
      <w:r w:rsidRPr="004A3269">
        <w:rPr>
          <w:rFonts w:ascii="Times New Roman" w:hAnsi="Times New Roman" w:cs="Times New Roman"/>
          <w:color w:val="241C1C"/>
          <w:sz w:val="24"/>
          <w:szCs w:val="24"/>
          <w:highlight w:val="white"/>
        </w:rPr>
        <w:t xml:space="preserve"> Мария Григорьевна Панкратьева). Она поступила в скит 25-летней девушкой в числе первых </w:t>
      </w:r>
      <w:proofErr w:type="spellStart"/>
      <w:r w:rsidRPr="004A3269">
        <w:rPr>
          <w:rFonts w:ascii="Times New Roman" w:hAnsi="Times New Roman" w:cs="Times New Roman"/>
          <w:color w:val="241C1C"/>
          <w:sz w:val="24"/>
          <w:szCs w:val="24"/>
          <w:highlight w:val="white"/>
        </w:rPr>
        <w:t>насельниц</w:t>
      </w:r>
      <w:proofErr w:type="spellEnd"/>
      <w:r w:rsidRPr="004A3269">
        <w:rPr>
          <w:rFonts w:ascii="Times New Roman" w:hAnsi="Times New Roman" w:cs="Times New Roman"/>
          <w:color w:val="241C1C"/>
          <w:sz w:val="24"/>
          <w:szCs w:val="24"/>
          <w:highlight w:val="white"/>
        </w:rPr>
        <w:t xml:space="preserve">, появившихся в 1903 году, и в 1915 году была определена послушницей. После разорения </w:t>
      </w:r>
      <w:proofErr w:type="spellStart"/>
      <w:r w:rsidRPr="004A3269">
        <w:rPr>
          <w:rFonts w:ascii="Times New Roman" w:hAnsi="Times New Roman" w:cs="Times New Roman"/>
          <w:color w:val="241C1C"/>
          <w:sz w:val="24"/>
          <w:szCs w:val="24"/>
          <w:highlight w:val="white"/>
        </w:rPr>
        <w:t>Ваулова</w:t>
      </w:r>
      <w:proofErr w:type="spellEnd"/>
      <w:r w:rsidRPr="004A3269">
        <w:rPr>
          <w:rFonts w:ascii="Times New Roman" w:hAnsi="Times New Roman" w:cs="Times New Roman"/>
          <w:color w:val="241C1C"/>
          <w:sz w:val="24"/>
          <w:szCs w:val="24"/>
          <w:highlight w:val="white"/>
        </w:rPr>
        <w:t xml:space="preserve"> мать Маргарита оказалась в ссылке в Средней Азии. Отбыв там восьмилетний срок, она вернулась на родину и поселилась отдельно от семьи в маленьком домике, срубленном для нее братьями. По вечерам у нее собирались местные женщины, среди которых могли быть и уцелевшие сестры из </w:t>
      </w:r>
      <w:proofErr w:type="spellStart"/>
      <w:r w:rsidRPr="004A3269">
        <w:rPr>
          <w:rFonts w:ascii="Times New Roman" w:hAnsi="Times New Roman" w:cs="Times New Roman"/>
          <w:color w:val="241C1C"/>
          <w:sz w:val="24"/>
          <w:szCs w:val="24"/>
          <w:highlight w:val="white"/>
        </w:rPr>
        <w:t>Ваулова</w:t>
      </w:r>
      <w:proofErr w:type="spellEnd"/>
      <w:r w:rsidRPr="004A3269">
        <w:rPr>
          <w:rFonts w:ascii="Times New Roman" w:hAnsi="Times New Roman" w:cs="Times New Roman"/>
          <w:color w:val="241C1C"/>
          <w:sz w:val="24"/>
          <w:szCs w:val="24"/>
          <w:highlight w:val="white"/>
        </w:rPr>
        <w:t>.</w:t>
      </w:r>
      <w:r w:rsidRPr="004A3269">
        <w:rPr>
          <w:rFonts w:ascii="Times New Roman" w:hAnsi="Times New Roman" w:cs="Times New Roman"/>
          <w:color w:val="241C1C"/>
          <w:sz w:val="24"/>
          <w:szCs w:val="24"/>
          <w:highlight w:val="white"/>
          <w:lang w:val="en-US"/>
        </w:rPr>
        <w:t> </w:t>
      </w:r>
      <w:r w:rsidRPr="004A3269">
        <w:rPr>
          <w:rFonts w:ascii="Times New Roman" w:hAnsi="Times New Roman" w:cs="Times New Roman"/>
          <w:color w:val="241C1C"/>
          <w:sz w:val="24"/>
          <w:szCs w:val="24"/>
          <w:highlight w:val="white"/>
        </w:rPr>
        <w:br/>
        <w:t xml:space="preserve">К 1930-м годам были полностью разрушены обе церкви, разобрана каменная ограда скита. </w:t>
      </w:r>
      <w:proofErr w:type="spellStart"/>
      <w:r w:rsidRPr="004A3269">
        <w:rPr>
          <w:rFonts w:ascii="Times New Roman" w:hAnsi="Times New Roman" w:cs="Times New Roman"/>
          <w:color w:val="241C1C"/>
          <w:sz w:val="24"/>
          <w:szCs w:val="24"/>
          <w:highlight w:val="white"/>
        </w:rPr>
        <w:t>Вауловское</w:t>
      </w:r>
      <w:proofErr w:type="spellEnd"/>
      <w:r w:rsidRPr="004A3269">
        <w:rPr>
          <w:rFonts w:ascii="Times New Roman" w:hAnsi="Times New Roman" w:cs="Times New Roman"/>
          <w:color w:val="241C1C"/>
          <w:sz w:val="24"/>
          <w:szCs w:val="24"/>
          <w:highlight w:val="white"/>
        </w:rPr>
        <w:t xml:space="preserve"> хозяйство вошло в состав племхоза №20 (ныне ОПХ «</w:t>
      </w:r>
      <w:proofErr w:type="spellStart"/>
      <w:r w:rsidRPr="004A3269">
        <w:rPr>
          <w:rFonts w:ascii="Times New Roman" w:hAnsi="Times New Roman" w:cs="Times New Roman"/>
          <w:color w:val="241C1C"/>
          <w:sz w:val="24"/>
          <w:szCs w:val="24"/>
          <w:highlight w:val="white"/>
        </w:rPr>
        <w:t>Тутаево</w:t>
      </w:r>
      <w:proofErr w:type="spellEnd"/>
      <w:r w:rsidRPr="004A3269">
        <w:rPr>
          <w:rFonts w:ascii="Times New Roman" w:hAnsi="Times New Roman" w:cs="Times New Roman"/>
          <w:color w:val="241C1C"/>
          <w:sz w:val="24"/>
          <w:szCs w:val="24"/>
          <w:highlight w:val="white"/>
        </w:rPr>
        <w:t>»).</w:t>
      </w:r>
      <w:r w:rsidRPr="004A3269">
        <w:rPr>
          <w:rFonts w:ascii="Times New Roman" w:hAnsi="Times New Roman" w:cs="Times New Roman"/>
          <w:color w:val="241C1C"/>
          <w:sz w:val="24"/>
          <w:szCs w:val="24"/>
          <w:highlight w:val="white"/>
        </w:rPr>
        <w:br/>
        <w:t>По этому поводу сохранился следующий документ:</w:t>
      </w:r>
      <w:r w:rsidRPr="004A3269">
        <w:rPr>
          <w:rFonts w:ascii="Times New Roman" w:hAnsi="Times New Roman" w:cs="Times New Roman"/>
          <w:color w:val="241C1C"/>
          <w:sz w:val="24"/>
          <w:szCs w:val="24"/>
          <w:highlight w:val="white"/>
        </w:rPr>
        <w:br/>
      </w:r>
      <w:r w:rsidRPr="004A3269">
        <w:rPr>
          <w:rFonts w:ascii="Times New Roman" w:hAnsi="Times New Roman" w:cs="Times New Roman"/>
          <w:color w:val="241C1C"/>
          <w:sz w:val="24"/>
          <w:szCs w:val="24"/>
          <w:highlight w:val="white"/>
        </w:rPr>
        <w:br/>
        <w:t xml:space="preserve">"Постановлением </w:t>
      </w:r>
      <w:proofErr w:type="spellStart"/>
      <w:r w:rsidRPr="004A3269">
        <w:rPr>
          <w:rFonts w:ascii="Times New Roman" w:hAnsi="Times New Roman" w:cs="Times New Roman"/>
          <w:color w:val="241C1C"/>
          <w:sz w:val="24"/>
          <w:szCs w:val="24"/>
          <w:highlight w:val="white"/>
        </w:rPr>
        <w:t>ГИКа</w:t>
      </w:r>
      <w:proofErr w:type="spellEnd"/>
      <w:r w:rsidRPr="004A3269">
        <w:rPr>
          <w:rFonts w:ascii="Times New Roman" w:hAnsi="Times New Roman" w:cs="Times New Roman"/>
          <w:color w:val="241C1C"/>
          <w:sz w:val="24"/>
          <w:szCs w:val="24"/>
          <w:highlight w:val="white"/>
        </w:rPr>
        <w:t xml:space="preserve"> </w:t>
      </w:r>
      <w:proofErr w:type="spellStart"/>
      <w:r w:rsidRPr="004A3269">
        <w:rPr>
          <w:rFonts w:ascii="Times New Roman" w:hAnsi="Times New Roman" w:cs="Times New Roman"/>
          <w:color w:val="241C1C"/>
          <w:sz w:val="24"/>
          <w:szCs w:val="24"/>
          <w:highlight w:val="white"/>
        </w:rPr>
        <w:t>Губземуправлению</w:t>
      </w:r>
      <w:proofErr w:type="spellEnd"/>
      <w:r w:rsidRPr="004A3269">
        <w:rPr>
          <w:rFonts w:ascii="Times New Roman" w:hAnsi="Times New Roman" w:cs="Times New Roman"/>
          <w:color w:val="241C1C"/>
          <w:sz w:val="24"/>
          <w:szCs w:val="24"/>
          <w:highlight w:val="white"/>
        </w:rPr>
        <w:t xml:space="preserve"> поручено организовать в совхозе «</w:t>
      </w:r>
      <w:proofErr w:type="spellStart"/>
      <w:r w:rsidRPr="004A3269">
        <w:rPr>
          <w:rFonts w:ascii="Times New Roman" w:hAnsi="Times New Roman" w:cs="Times New Roman"/>
          <w:color w:val="241C1C"/>
          <w:sz w:val="24"/>
          <w:szCs w:val="24"/>
          <w:highlight w:val="white"/>
        </w:rPr>
        <w:t>Ваулово</w:t>
      </w:r>
      <w:proofErr w:type="spellEnd"/>
      <w:r w:rsidRPr="004A3269">
        <w:rPr>
          <w:rFonts w:ascii="Times New Roman" w:hAnsi="Times New Roman" w:cs="Times New Roman"/>
          <w:color w:val="241C1C"/>
          <w:sz w:val="24"/>
          <w:szCs w:val="24"/>
          <w:highlight w:val="white"/>
        </w:rPr>
        <w:t xml:space="preserve">» производство семян луговых трав и приступить к изучению вопросов кормодобывания как имеющих для развития совхоза губернии громадное значение. В настоящее время </w:t>
      </w:r>
      <w:proofErr w:type="spellStart"/>
      <w:r w:rsidRPr="004A3269">
        <w:rPr>
          <w:rFonts w:ascii="Times New Roman" w:hAnsi="Times New Roman" w:cs="Times New Roman"/>
          <w:color w:val="241C1C"/>
          <w:sz w:val="24"/>
          <w:szCs w:val="24"/>
          <w:highlight w:val="white"/>
        </w:rPr>
        <w:t>Губземуправлением</w:t>
      </w:r>
      <w:proofErr w:type="spellEnd"/>
      <w:r w:rsidRPr="004A3269">
        <w:rPr>
          <w:rFonts w:ascii="Times New Roman" w:hAnsi="Times New Roman" w:cs="Times New Roman"/>
          <w:color w:val="241C1C"/>
          <w:sz w:val="24"/>
          <w:szCs w:val="24"/>
          <w:highlight w:val="white"/>
        </w:rPr>
        <w:t xml:space="preserve"> указанное хозяйство уже принято от </w:t>
      </w:r>
      <w:proofErr w:type="spellStart"/>
      <w:r w:rsidRPr="004A3269">
        <w:rPr>
          <w:rFonts w:ascii="Times New Roman" w:hAnsi="Times New Roman" w:cs="Times New Roman"/>
          <w:color w:val="241C1C"/>
          <w:sz w:val="24"/>
          <w:szCs w:val="24"/>
          <w:highlight w:val="white"/>
        </w:rPr>
        <w:t>Госмелиортреста</w:t>
      </w:r>
      <w:proofErr w:type="spellEnd"/>
      <w:r w:rsidRPr="004A3269">
        <w:rPr>
          <w:rFonts w:ascii="Times New Roman" w:hAnsi="Times New Roman" w:cs="Times New Roman"/>
          <w:color w:val="241C1C"/>
          <w:sz w:val="24"/>
          <w:szCs w:val="24"/>
          <w:highlight w:val="white"/>
        </w:rPr>
        <w:t xml:space="preserve"> и </w:t>
      </w:r>
      <w:proofErr w:type="spellStart"/>
      <w:r w:rsidRPr="004A3269">
        <w:rPr>
          <w:rFonts w:ascii="Times New Roman" w:hAnsi="Times New Roman" w:cs="Times New Roman"/>
          <w:color w:val="241C1C"/>
          <w:sz w:val="24"/>
          <w:szCs w:val="24"/>
          <w:highlight w:val="white"/>
        </w:rPr>
        <w:t>приступлено</w:t>
      </w:r>
      <w:proofErr w:type="spellEnd"/>
      <w:r w:rsidRPr="004A3269">
        <w:rPr>
          <w:rFonts w:ascii="Times New Roman" w:hAnsi="Times New Roman" w:cs="Times New Roman"/>
          <w:color w:val="241C1C"/>
          <w:sz w:val="24"/>
          <w:szCs w:val="24"/>
          <w:highlight w:val="white"/>
        </w:rPr>
        <w:t xml:space="preserve"> к работе по его восстановлению к указанным выше целям.</w:t>
      </w:r>
    </w:p>
    <w:p w:rsidR="003F4C25" w:rsidRPr="004A3269" w:rsidRDefault="003F4C25" w:rsidP="003F4C25">
      <w:pPr>
        <w:autoSpaceDE w:val="0"/>
        <w:autoSpaceDN w:val="0"/>
        <w:adjustRightInd w:val="0"/>
        <w:spacing w:after="0" w:line="240" w:lineRule="auto"/>
        <w:ind w:firstLine="0"/>
        <w:jc w:val="both"/>
        <w:rPr>
          <w:rFonts w:ascii="Times New Roman" w:hAnsi="Times New Roman" w:cs="Times New Roman"/>
          <w:color w:val="241C1C"/>
          <w:sz w:val="24"/>
          <w:szCs w:val="24"/>
          <w:highlight w:val="white"/>
        </w:rPr>
      </w:pPr>
      <w:r w:rsidRPr="004A3269">
        <w:rPr>
          <w:rFonts w:ascii="Times New Roman" w:hAnsi="Times New Roman" w:cs="Times New Roman"/>
          <w:color w:val="241C1C"/>
          <w:sz w:val="24"/>
          <w:szCs w:val="24"/>
          <w:highlight w:val="white"/>
        </w:rPr>
        <w:br/>
        <w:t>Самым необходимым является возведение скотного двора. Ремонт построек и приобретение скота.</w:t>
      </w:r>
      <w:r w:rsidRPr="004A3269">
        <w:rPr>
          <w:rFonts w:ascii="Times New Roman" w:hAnsi="Times New Roman" w:cs="Times New Roman"/>
          <w:color w:val="241C1C"/>
          <w:sz w:val="24"/>
          <w:szCs w:val="24"/>
          <w:highlight w:val="white"/>
        </w:rPr>
        <w:br/>
      </w:r>
      <w:r w:rsidRPr="004A3269">
        <w:rPr>
          <w:rFonts w:ascii="Times New Roman" w:hAnsi="Times New Roman" w:cs="Times New Roman"/>
          <w:color w:val="241C1C"/>
          <w:sz w:val="24"/>
          <w:szCs w:val="24"/>
          <w:highlight w:val="white"/>
          <w:lang w:val="en-US"/>
        </w:rPr>
        <w:t> </w:t>
      </w:r>
      <w:r w:rsidRPr="004A3269">
        <w:rPr>
          <w:rFonts w:ascii="Times New Roman" w:hAnsi="Times New Roman" w:cs="Times New Roman"/>
          <w:color w:val="241C1C"/>
          <w:sz w:val="24"/>
          <w:szCs w:val="24"/>
          <w:highlight w:val="white"/>
        </w:rPr>
        <w:t xml:space="preserve">В 1950 – 1960-х годах в </w:t>
      </w:r>
      <w:proofErr w:type="spellStart"/>
      <w:r w:rsidRPr="004A3269">
        <w:rPr>
          <w:rFonts w:ascii="Times New Roman" w:hAnsi="Times New Roman" w:cs="Times New Roman"/>
          <w:color w:val="241C1C"/>
          <w:sz w:val="24"/>
          <w:szCs w:val="24"/>
          <w:highlight w:val="white"/>
        </w:rPr>
        <w:t>Ваулове</w:t>
      </w:r>
      <w:proofErr w:type="spellEnd"/>
      <w:r w:rsidRPr="004A3269">
        <w:rPr>
          <w:rFonts w:ascii="Times New Roman" w:hAnsi="Times New Roman" w:cs="Times New Roman"/>
          <w:color w:val="241C1C"/>
          <w:sz w:val="24"/>
          <w:szCs w:val="24"/>
          <w:highlight w:val="white"/>
        </w:rPr>
        <w:t xml:space="preserve"> размещалась государственная конюшня, а затем вместо нее появился совхоз «</w:t>
      </w:r>
      <w:proofErr w:type="spellStart"/>
      <w:r w:rsidRPr="004A3269">
        <w:rPr>
          <w:rFonts w:ascii="Times New Roman" w:hAnsi="Times New Roman" w:cs="Times New Roman"/>
          <w:color w:val="241C1C"/>
          <w:sz w:val="24"/>
          <w:szCs w:val="24"/>
          <w:highlight w:val="white"/>
        </w:rPr>
        <w:t>Ваулово</w:t>
      </w:r>
      <w:proofErr w:type="spellEnd"/>
      <w:r w:rsidRPr="004A3269">
        <w:rPr>
          <w:rFonts w:ascii="Times New Roman" w:hAnsi="Times New Roman" w:cs="Times New Roman"/>
          <w:color w:val="241C1C"/>
          <w:sz w:val="24"/>
          <w:szCs w:val="24"/>
          <w:highlight w:val="white"/>
        </w:rPr>
        <w:t>», существовавший до конца 1980-х годов. Теперь хозяйство находится в ведении Тутаевского моторного завода.</w:t>
      </w:r>
    </w:p>
    <w:p w:rsidR="003F4C25" w:rsidRDefault="003F4C25" w:rsidP="003F4C25">
      <w:pPr>
        <w:autoSpaceDE w:val="0"/>
        <w:autoSpaceDN w:val="0"/>
        <w:adjustRightInd w:val="0"/>
        <w:spacing w:after="0" w:line="240" w:lineRule="auto"/>
        <w:ind w:firstLine="0"/>
        <w:rPr>
          <w:rFonts w:ascii="Arial" w:hAnsi="Arial" w:cs="Arial"/>
          <w:color w:val="241C1C"/>
          <w:highlight w:val="white"/>
          <w:lang w:val="en-US"/>
        </w:rPr>
      </w:pPr>
    </w:p>
    <w:p w:rsidR="003F4C25" w:rsidRDefault="003F4C25" w:rsidP="003F4C25">
      <w:pPr>
        <w:autoSpaceDE w:val="0"/>
        <w:autoSpaceDN w:val="0"/>
        <w:adjustRightInd w:val="0"/>
        <w:spacing w:after="0" w:line="240" w:lineRule="auto"/>
        <w:ind w:firstLine="0"/>
        <w:jc w:val="center"/>
        <w:rPr>
          <w:rFonts w:ascii="Arial" w:hAnsi="Arial" w:cs="Arial"/>
          <w:color w:val="241C1C"/>
          <w:highlight w:val="white"/>
          <w:lang w:val="en-US"/>
        </w:rPr>
      </w:pPr>
      <w:r>
        <w:rPr>
          <w:rFonts w:ascii="Calibri" w:hAnsi="Calibri" w:cs="Calibri"/>
          <w:noProof/>
          <w:lang w:eastAsia="ru-RU"/>
        </w:rPr>
        <w:drawing>
          <wp:inline distT="0" distB="0" distL="0" distR="0" wp14:anchorId="1DE08FE2" wp14:editId="4AFC90DD">
            <wp:extent cx="2143125" cy="12287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3125" cy="1228725"/>
                    </a:xfrm>
                    <a:prstGeom prst="rect">
                      <a:avLst/>
                    </a:prstGeom>
                    <a:noFill/>
                    <a:ln>
                      <a:noFill/>
                    </a:ln>
                  </pic:spPr>
                </pic:pic>
              </a:graphicData>
            </a:graphic>
          </wp:inline>
        </w:drawing>
      </w:r>
    </w:p>
    <w:p w:rsidR="003F4C25" w:rsidRPr="004A3269" w:rsidRDefault="003F4C25" w:rsidP="003F4C25">
      <w:pPr>
        <w:autoSpaceDE w:val="0"/>
        <w:autoSpaceDN w:val="0"/>
        <w:adjustRightInd w:val="0"/>
        <w:spacing w:after="0" w:line="240" w:lineRule="auto"/>
        <w:ind w:firstLine="0"/>
        <w:jc w:val="both"/>
        <w:rPr>
          <w:rFonts w:ascii="Times New Roman" w:hAnsi="Times New Roman" w:cs="Times New Roman"/>
          <w:color w:val="241C1C"/>
          <w:sz w:val="24"/>
          <w:szCs w:val="24"/>
          <w:highlight w:val="white"/>
        </w:rPr>
      </w:pPr>
      <w:r w:rsidRPr="003F4C25">
        <w:rPr>
          <w:rFonts w:ascii="Arial" w:hAnsi="Arial" w:cs="Arial"/>
          <w:color w:val="241C1C"/>
          <w:highlight w:val="white"/>
        </w:rPr>
        <w:br/>
      </w:r>
      <w:r w:rsidRPr="004A3269">
        <w:rPr>
          <w:rFonts w:ascii="Times New Roman" w:hAnsi="Times New Roman" w:cs="Times New Roman"/>
          <w:color w:val="241C1C"/>
          <w:sz w:val="24"/>
          <w:szCs w:val="24"/>
          <w:highlight w:val="white"/>
        </w:rPr>
        <w:t xml:space="preserve">С 1997 года стал потихоньку восстанавливаться </w:t>
      </w:r>
      <w:proofErr w:type="spellStart"/>
      <w:r w:rsidRPr="004A3269">
        <w:rPr>
          <w:rFonts w:ascii="Times New Roman" w:hAnsi="Times New Roman" w:cs="Times New Roman"/>
          <w:color w:val="241C1C"/>
          <w:sz w:val="24"/>
          <w:szCs w:val="24"/>
          <w:highlight w:val="white"/>
        </w:rPr>
        <w:t>Вауловский</w:t>
      </w:r>
      <w:proofErr w:type="spellEnd"/>
      <w:r w:rsidRPr="004A3269">
        <w:rPr>
          <w:rFonts w:ascii="Times New Roman" w:hAnsi="Times New Roman" w:cs="Times New Roman"/>
          <w:color w:val="241C1C"/>
          <w:sz w:val="24"/>
          <w:szCs w:val="24"/>
          <w:highlight w:val="white"/>
        </w:rPr>
        <w:t xml:space="preserve"> Успенский скит, организован православный приход. Первыми молитвенниками и тружениками были ученики Православной школы г. Тутаева, которые помогали очищать здания от мусора. В бывшем </w:t>
      </w:r>
      <w:proofErr w:type="gramStart"/>
      <w:r w:rsidRPr="004A3269">
        <w:rPr>
          <w:rFonts w:ascii="Times New Roman" w:hAnsi="Times New Roman" w:cs="Times New Roman"/>
          <w:color w:val="241C1C"/>
          <w:sz w:val="24"/>
          <w:szCs w:val="24"/>
          <w:highlight w:val="white"/>
        </w:rPr>
        <w:t>странно-</w:t>
      </w:r>
      <w:proofErr w:type="spellStart"/>
      <w:r w:rsidRPr="004A3269">
        <w:rPr>
          <w:rFonts w:ascii="Times New Roman" w:hAnsi="Times New Roman" w:cs="Times New Roman"/>
          <w:color w:val="241C1C"/>
          <w:sz w:val="24"/>
          <w:szCs w:val="24"/>
          <w:highlight w:val="white"/>
        </w:rPr>
        <w:t>приимном</w:t>
      </w:r>
      <w:proofErr w:type="spellEnd"/>
      <w:proofErr w:type="gramEnd"/>
      <w:r w:rsidRPr="004A3269">
        <w:rPr>
          <w:rFonts w:ascii="Times New Roman" w:hAnsi="Times New Roman" w:cs="Times New Roman"/>
          <w:color w:val="241C1C"/>
          <w:sz w:val="24"/>
          <w:szCs w:val="24"/>
          <w:highlight w:val="white"/>
        </w:rPr>
        <w:t xml:space="preserve"> доме устроили домовую церковь в честь прав. Иоанна Кронштадтского. Раскопки частично уцелевшего фундамента церкви преподобного Александра Свирского и сохранившиеся фотографии храма позволили архитектору Владимиру Медведеву выполнить проект его восстановления.</w:t>
      </w:r>
    </w:p>
    <w:p w:rsidR="003F4C25" w:rsidRPr="004A3269" w:rsidRDefault="003F4C25" w:rsidP="003F4C25">
      <w:pPr>
        <w:autoSpaceDE w:val="0"/>
        <w:autoSpaceDN w:val="0"/>
        <w:adjustRightInd w:val="0"/>
        <w:spacing w:after="0" w:line="240" w:lineRule="auto"/>
        <w:ind w:firstLine="0"/>
        <w:jc w:val="both"/>
        <w:rPr>
          <w:rFonts w:ascii="Times New Roman" w:hAnsi="Times New Roman" w:cs="Times New Roman"/>
          <w:color w:val="241C1C"/>
          <w:sz w:val="24"/>
          <w:szCs w:val="24"/>
          <w:highlight w:val="white"/>
        </w:rPr>
      </w:pPr>
      <w:r w:rsidRPr="004A3269">
        <w:rPr>
          <w:rFonts w:ascii="Times New Roman" w:hAnsi="Times New Roman" w:cs="Times New Roman"/>
          <w:color w:val="241C1C"/>
          <w:sz w:val="24"/>
          <w:szCs w:val="24"/>
          <w:highlight w:val="white"/>
          <w:lang w:val="en-US"/>
        </w:rPr>
        <w:t>  </w:t>
      </w:r>
    </w:p>
    <w:p w:rsidR="003F4C25" w:rsidRPr="004A3269" w:rsidRDefault="003F4C25" w:rsidP="003F4C25">
      <w:pPr>
        <w:autoSpaceDE w:val="0"/>
        <w:autoSpaceDN w:val="0"/>
        <w:adjustRightInd w:val="0"/>
        <w:spacing w:after="0" w:line="240" w:lineRule="auto"/>
        <w:ind w:firstLine="0"/>
        <w:jc w:val="both"/>
        <w:rPr>
          <w:rFonts w:ascii="Times New Roman" w:hAnsi="Times New Roman" w:cs="Times New Roman"/>
          <w:color w:val="241C1C"/>
          <w:sz w:val="24"/>
          <w:szCs w:val="24"/>
          <w:highlight w:val="white"/>
        </w:rPr>
      </w:pPr>
      <w:r w:rsidRPr="004A3269">
        <w:rPr>
          <w:rFonts w:ascii="Times New Roman" w:hAnsi="Times New Roman" w:cs="Times New Roman"/>
          <w:color w:val="241C1C"/>
          <w:sz w:val="24"/>
          <w:szCs w:val="24"/>
          <w:highlight w:val="white"/>
        </w:rPr>
        <w:t xml:space="preserve">В июле 2003 года </w:t>
      </w:r>
      <w:proofErr w:type="spellStart"/>
      <w:r w:rsidRPr="004A3269">
        <w:rPr>
          <w:rFonts w:ascii="Times New Roman" w:hAnsi="Times New Roman" w:cs="Times New Roman"/>
          <w:color w:val="241C1C"/>
          <w:sz w:val="24"/>
          <w:szCs w:val="24"/>
          <w:highlight w:val="white"/>
        </w:rPr>
        <w:t>Ваулово</w:t>
      </w:r>
      <w:proofErr w:type="spellEnd"/>
      <w:r w:rsidRPr="004A3269">
        <w:rPr>
          <w:rFonts w:ascii="Times New Roman" w:hAnsi="Times New Roman" w:cs="Times New Roman"/>
          <w:color w:val="241C1C"/>
          <w:sz w:val="24"/>
          <w:szCs w:val="24"/>
          <w:highlight w:val="white"/>
        </w:rPr>
        <w:t xml:space="preserve"> отметило 100-летие со дня основания. На руинах храма Александра Свирского был воздвигнут алтарь. Божественную литургию совершил Владыка Кирилл, архиепископ Ярославский и Ростовский.</w:t>
      </w:r>
      <w:r w:rsidRPr="004A3269">
        <w:rPr>
          <w:rFonts w:ascii="Times New Roman" w:hAnsi="Times New Roman" w:cs="Times New Roman"/>
          <w:color w:val="241C1C"/>
          <w:sz w:val="24"/>
          <w:szCs w:val="24"/>
          <w:highlight w:val="white"/>
          <w:lang w:val="en-US"/>
        </w:rPr>
        <w:t> </w:t>
      </w:r>
    </w:p>
    <w:p w:rsidR="003F4C25" w:rsidRPr="004A3269" w:rsidRDefault="003F4C25" w:rsidP="003F4C25">
      <w:pPr>
        <w:autoSpaceDE w:val="0"/>
        <w:autoSpaceDN w:val="0"/>
        <w:adjustRightInd w:val="0"/>
        <w:spacing w:after="0" w:line="240" w:lineRule="auto"/>
        <w:ind w:firstLine="0"/>
        <w:jc w:val="both"/>
        <w:rPr>
          <w:rFonts w:ascii="Times New Roman" w:hAnsi="Times New Roman" w:cs="Times New Roman"/>
          <w:color w:val="241C1C"/>
          <w:sz w:val="24"/>
          <w:szCs w:val="24"/>
          <w:highlight w:val="white"/>
        </w:rPr>
      </w:pPr>
    </w:p>
    <w:p w:rsidR="003F4C25" w:rsidRPr="004A3269" w:rsidRDefault="003F4C25" w:rsidP="003F4C25">
      <w:pPr>
        <w:autoSpaceDE w:val="0"/>
        <w:autoSpaceDN w:val="0"/>
        <w:adjustRightInd w:val="0"/>
        <w:spacing w:line="240" w:lineRule="auto"/>
        <w:ind w:firstLine="0"/>
        <w:jc w:val="both"/>
        <w:rPr>
          <w:rFonts w:ascii="Times New Roman" w:hAnsi="Times New Roman" w:cs="Times New Roman"/>
          <w:color w:val="241C1C"/>
          <w:sz w:val="24"/>
          <w:szCs w:val="24"/>
          <w:highlight w:val="white"/>
        </w:rPr>
      </w:pPr>
      <w:r w:rsidRPr="004A3269">
        <w:rPr>
          <w:rFonts w:ascii="Times New Roman" w:hAnsi="Times New Roman" w:cs="Times New Roman"/>
          <w:color w:val="241C1C"/>
          <w:sz w:val="24"/>
          <w:szCs w:val="24"/>
          <w:highlight w:val="white"/>
        </w:rPr>
        <w:t>В 2005 году была возвращена икона «Благодатное Небо» и установлен поклонный Крест в липовой аллее.</w:t>
      </w:r>
      <w:r w:rsidRPr="004A3269">
        <w:rPr>
          <w:rFonts w:ascii="Times New Roman" w:hAnsi="Times New Roman" w:cs="Times New Roman"/>
          <w:color w:val="241C1C"/>
          <w:sz w:val="24"/>
          <w:szCs w:val="24"/>
          <w:highlight w:val="white"/>
          <w:lang w:val="en-US"/>
        </w:rPr>
        <w:t> </w:t>
      </w:r>
      <w:r w:rsidRPr="004A3269">
        <w:rPr>
          <w:rFonts w:ascii="Times New Roman" w:hAnsi="Times New Roman" w:cs="Times New Roman"/>
          <w:color w:val="241C1C"/>
          <w:sz w:val="24"/>
          <w:szCs w:val="24"/>
          <w:highlight w:val="white"/>
        </w:rPr>
        <w:br/>
        <w:t xml:space="preserve">Торжественно празднуются в </w:t>
      </w:r>
      <w:proofErr w:type="spellStart"/>
      <w:r w:rsidRPr="004A3269">
        <w:rPr>
          <w:rFonts w:ascii="Times New Roman" w:hAnsi="Times New Roman" w:cs="Times New Roman"/>
          <w:color w:val="241C1C"/>
          <w:sz w:val="24"/>
          <w:szCs w:val="24"/>
          <w:highlight w:val="white"/>
        </w:rPr>
        <w:t>Ваулове</w:t>
      </w:r>
      <w:proofErr w:type="spellEnd"/>
      <w:r w:rsidRPr="004A3269">
        <w:rPr>
          <w:rFonts w:ascii="Times New Roman" w:hAnsi="Times New Roman" w:cs="Times New Roman"/>
          <w:color w:val="241C1C"/>
          <w:sz w:val="24"/>
          <w:szCs w:val="24"/>
          <w:highlight w:val="white"/>
        </w:rPr>
        <w:t xml:space="preserve"> дни памяти Небесных покровителей этого святого места – святого праведног</w:t>
      </w:r>
      <w:proofErr w:type="gramStart"/>
      <w:r w:rsidRPr="004A3269">
        <w:rPr>
          <w:rFonts w:ascii="Times New Roman" w:hAnsi="Times New Roman" w:cs="Times New Roman"/>
          <w:color w:val="241C1C"/>
          <w:sz w:val="24"/>
          <w:szCs w:val="24"/>
          <w:highlight w:val="white"/>
        </w:rPr>
        <w:t>о Иоа</w:t>
      </w:r>
      <w:proofErr w:type="gramEnd"/>
      <w:r w:rsidRPr="004A3269">
        <w:rPr>
          <w:rFonts w:ascii="Times New Roman" w:hAnsi="Times New Roman" w:cs="Times New Roman"/>
          <w:color w:val="241C1C"/>
          <w:sz w:val="24"/>
          <w:szCs w:val="24"/>
          <w:highlight w:val="white"/>
        </w:rPr>
        <w:t xml:space="preserve">нна Кронштадтского и преподобного Александра Свирского. По липовой аллее, посаженной по благословению </w:t>
      </w:r>
      <w:proofErr w:type="spellStart"/>
      <w:r w:rsidRPr="004A3269">
        <w:rPr>
          <w:rFonts w:ascii="Times New Roman" w:hAnsi="Times New Roman" w:cs="Times New Roman"/>
          <w:color w:val="241C1C"/>
          <w:sz w:val="24"/>
          <w:szCs w:val="24"/>
          <w:highlight w:val="white"/>
        </w:rPr>
        <w:t>св</w:t>
      </w:r>
      <w:proofErr w:type="gramStart"/>
      <w:r w:rsidRPr="004A3269">
        <w:rPr>
          <w:rFonts w:ascii="Times New Roman" w:hAnsi="Times New Roman" w:cs="Times New Roman"/>
          <w:color w:val="241C1C"/>
          <w:sz w:val="24"/>
          <w:szCs w:val="24"/>
          <w:highlight w:val="white"/>
        </w:rPr>
        <w:t>.И</w:t>
      </w:r>
      <w:proofErr w:type="gramEnd"/>
      <w:r w:rsidRPr="004A3269">
        <w:rPr>
          <w:rFonts w:ascii="Times New Roman" w:hAnsi="Times New Roman" w:cs="Times New Roman"/>
          <w:color w:val="241C1C"/>
          <w:sz w:val="24"/>
          <w:szCs w:val="24"/>
          <w:highlight w:val="white"/>
        </w:rPr>
        <w:t>оанна</w:t>
      </w:r>
      <w:proofErr w:type="spellEnd"/>
      <w:r w:rsidRPr="004A3269">
        <w:rPr>
          <w:rFonts w:ascii="Times New Roman" w:hAnsi="Times New Roman" w:cs="Times New Roman"/>
          <w:color w:val="241C1C"/>
          <w:sz w:val="24"/>
          <w:szCs w:val="24"/>
          <w:highlight w:val="white"/>
        </w:rPr>
        <w:t xml:space="preserve"> Кронштадтского, которую здесь называют «канавкой Дорогого Батюшки», люди проходят с молитвой на устах. Есть и в Скиту почитаемая святыня - камень из пещеры преп. Александра Свирского на Валааме.</w:t>
      </w:r>
    </w:p>
    <w:p w:rsidR="003F4C25" w:rsidRDefault="003F4C25" w:rsidP="003F4C25">
      <w:pPr>
        <w:autoSpaceDE w:val="0"/>
        <w:autoSpaceDN w:val="0"/>
        <w:adjustRightInd w:val="0"/>
        <w:spacing w:after="0" w:line="240" w:lineRule="auto"/>
        <w:ind w:firstLine="0"/>
        <w:jc w:val="center"/>
        <w:rPr>
          <w:rFonts w:ascii="Arial" w:hAnsi="Arial" w:cs="Arial"/>
          <w:color w:val="241C1C"/>
          <w:highlight w:val="white"/>
          <w:lang w:val="en-US"/>
        </w:rPr>
      </w:pPr>
      <w:r>
        <w:rPr>
          <w:rFonts w:ascii="Calibri" w:hAnsi="Calibri" w:cs="Calibri"/>
          <w:noProof/>
          <w:lang w:eastAsia="ru-RU"/>
        </w:rPr>
        <w:lastRenderedPageBreak/>
        <w:drawing>
          <wp:inline distT="0" distB="0" distL="0" distR="0" wp14:anchorId="564E5E3A" wp14:editId="1781BF26">
            <wp:extent cx="2924175" cy="16478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p>
    <w:p w:rsidR="003F4C25" w:rsidRDefault="003F4C25" w:rsidP="003F4C25">
      <w:pPr>
        <w:autoSpaceDE w:val="0"/>
        <w:autoSpaceDN w:val="0"/>
        <w:adjustRightInd w:val="0"/>
        <w:spacing w:line="240" w:lineRule="auto"/>
        <w:ind w:firstLine="0"/>
        <w:jc w:val="both"/>
        <w:rPr>
          <w:rFonts w:ascii="Arial" w:hAnsi="Arial" w:cs="Arial"/>
          <w:color w:val="241C1C"/>
          <w:highlight w:val="white"/>
          <w:lang w:val="en-US"/>
        </w:rPr>
      </w:pPr>
    </w:p>
    <w:p w:rsidR="003F4C25" w:rsidRPr="004A3269" w:rsidRDefault="003F4C25" w:rsidP="003F4C25">
      <w:pPr>
        <w:autoSpaceDE w:val="0"/>
        <w:autoSpaceDN w:val="0"/>
        <w:adjustRightInd w:val="0"/>
        <w:spacing w:after="0" w:line="240" w:lineRule="auto"/>
        <w:ind w:firstLine="0"/>
        <w:jc w:val="both"/>
        <w:rPr>
          <w:rFonts w:ascii="Times New Roman" w:hAnsi="Times New Roman" w:cs="Times New Roman"/>
          <w:color w:val="241C1C"/>
          <w:sz w:val="24"/>
          <w:szCs w:val="24"/>
          <w:highlight w:val="white"/>
          <w:lang w:val="en-US"/>
        </w:rPr>
      </w:pPr>
      <w:r w:rsidRPr="004A3269">
        <w:rPr>
          <w:rFonts w:ascii="Times New Roman" w:hAnsi="Times New Roman" w:cs="Times New Roman"/>
          <w:color w:val="241C1C"/>
          <w:sz w:val="24"/>
          <w:szCs w:val="24"/>
          <w:highlight w:val="white"/>
        </w:rPr>
        <w:t>В настоящее время начинается возрождение скитской жизни.</w:t>
      </w:r>
      <w:r w:rsidRPr="004A3269">
        <w:rPr>
          <w:rFonts w:ascii="Times New Roman" w:hAnsi="Times New Roman" w:cs="Times New Roman"/>
          <w:color w:val="241C1C"/>
          <w:sz w:val="24"/>
          <w:szCs w:val="24"/>
          <w:highlight w:val="white"/>
        </w:rPr>
        <w:br/>
        <w:t xml:space="preserve">В 2007 году в обители начали восстанавливать храм в честь Успения Божьей Матери. Внешний вид воссоздан по облику </w:t>
      </w:r>
      <w:proofErr w:type="gramStart"/>
      <w:r w:rsidRPr="004A3269">
        <w:rPr>
          <w:rFonts w:ascii="Times New Roman" w:hAnsi="Times New Roman" w:cs="Times New Roman"/>
          <w:color w:val="241C1C"/>
          <w:sz w:val="24"/>
          <w:szCs w:val="24"/>
          <w:highlight w:val="white"/>
        </w:rPr>
        <w:t>прежнего</w:t>
      </w:r>
      <w:proofErr w:type="gramEnd"/>
      <w:r w:rsidRPr="004A3269">
        <w:rPr>
          <w:rFonts w:ascii="Times New Roman" w:hAnsi="Times New Roman" w:cs="Times New Roman"/>
          <w:color w:val="241C1C"/>
          <w:sz w:val="24"/>
          <w:szCs w:val="24"/>
          <w:highlight w:val="white"/>
        </w:rPr>
        <w:t>.</w:t>
      </w:r>
      <w:r w:rsidRPr="004A3269">
        <w:rPr>
          <w:rFonts w:ascii="Times New Roman" w:hAnsi="Times New Roman" w:cs="Times New Roman"/>
          <w:color w:val="241C1C"/>
          <w:sz w:val="24"/>
          <w:szCs w:val="24"/>
          <w:highlight w:val="white"/>
          <w:lang w:val="en-US"/>
        </w:rPr>
        <w:t> </w:t>
      </w:r>
    </w:p>
    <w:p w:rsidR="003F4C25" w:rsidRDefault="003F4C25" w:rsidP="003F4C25">
      <w:pPr>
        <w:autoSpaceDE w:val="0"/>
        <w:autoSpaceDN w:val="0"/>
        <w:adjustRightInd w:val="0"/>
        <w:spacing w:after="0" w:line="240" w:lineRule="auto"/>
        <w:ind w:firstLine="0"/>
        <w:jc w:val="center"/>
        <w:rPr>
          <w:rFonts w:ascii="Arial" w:hAnsi="Arial" w:cs="Arial"/>
          <w:color w:val="241C1C"/>
          <w:highlight w:val="white"/>
          <w:lang w:val="en-US"/>
        </w:rPr>
      </w:pPr>
      <w:r>
        <w:rPr>
          <w:rFonts w:ascii="Calibri" w:hAnsi="Calibri" w:cs="Calibri"/>
          <w:noProof/>
          <w:lang w:eastAsia="ru-RU"/>
        </w:rPr>
        <w:drawing>
          <wp:inline distT="0" distB="0" distL="0" distR="0" wp14:anchorId="678ED3BE" wp14:editId="6D5E100A">
            <wp:extent cx="2019300" cy="1676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9300" cy="1676400"/>
                    </a:xfrm>
                    <a:prstGeom prst="rect">
                      <a:avLst/>
                    </a:prstGeom>
                    <a:noFill/>
                    <a:ln>
                      <a:noFill/>
                    </a:ln>
                  </pic:spPr>
                </pic:pic>
              </a:graphicData>
            </a:graphic>
          </wp:inline>
        </w:drawing>
      </w:r>
    </w:p>
    <w:p w:rsidR="003F4C25" w:rsidRPr="004A3269" w:rsidRDefault="003F4C25" w:rsidP="003F4C25">
      <w:pPr>
        <w:autoSpaceDE w:val="0"/>
        <w:autoSpaceDN w:val="0"/>
        <w:adjustRightInd w:val="0"/>
        <w:spacing w:after="0" w:line="240" w:lineRule="auto"/>
        <w:ind w:firstLine="0"/>
        <w:jc w:val="both"/>
        <w:rPr>
          <w:rFonts w:ascii="Times New Roman" w:hAnsi="Times New Roman" w:cs="Times New Roman"/>
          <w:color w:val="241C1C"/>
          <w:sz w:val="24"/>
          <w:szCs w:val="24"/>
          <w:highlight w:val="white"/>
        </w:rPr>
      </w:pPr>
      <w:r w:rsidRPr="004A3269">
        <w:rPr>
          <w:rFonts w:ascii="Times New Roman" w:hAnsi="Times New Roman" w:cs="Times New Roman"/>
          <w:color w:val="241C1C"/>
          <w:sz w:val="24"/>
          <w:szCs w:val="24"/>
          <w:highlight w:val="white"/>
          <w:lang w:val="en-US"/>
        </w:rPr>
        <w:t>  </w:t>
      </w:r>
    </w:p>
    <w:p w:rsidR="0051782F" w:rsidRPr="005D31DF" w:rsidRDefault="003F4C25" w:rsidP="0051782F">
      <w:pPr>
        <w:shd w:val="clear" w:color="auto" w:fill="FFFFFF"/>
        <w:spacing w:after="0" w:line="240" w:lineRule="auto"/>
        <w:ind w:right="935"/>
        <w:jc w:val="both"/>
        <w:rPr>
          <w:rFonts w:ascii="Times New Roman" w:eastAsia="Times New Roman" w:hAnsi="Times New Roman" w:cs="Times New Roman"/>
          <w:i/>
          <w:color w:val="000000"/>
          <w:sz w:val="20"/>
          <w:szCs w:val="20"/>
          <w:lang w:eastAsia="ru-RU"/>
        </w:rPr>
      </w:pPr>
      <w:r w:rsidRPr="004A3269">
        <w:rPr>
          <w:rFonts w:ascii="Times New Roman" w:hAnsi="Times New Roman" w:cs="Times New Roman"/>
          <w:b/>
          <w:bCs/>
          <w:color w:val="241C1C"/>
          <w:sz w:val="24"/>
          <w:szCs w:val="24"/>
          <w:highlight w:val="white"/>
        </w:rPr>
        <w:t>Адрес:</w:t>
      </w:r>
      <w:r w:rsidRPr="004A3269">
        <w:rPr>
          <w:rFonts w:ascii="Times New Roman" w:hAnsi="Times New Roman" w:cs="Times New Roman"/>
          <w:color w:val="241C1C"/>
          <w:sz w:val="24"/>
          <w:szCs w:val="24"/>
          <w:highlight w:val="white"/>
          <w:lang w:val="en-US"/>
        </w:rPr>
        <w:t> </w:t>
      </w:r>
      <w:r w:rsidRPr="004A3269">
        <w:rPr>
          <w:rFonts w:ascii="Times New Roman" w:hAnsi="Times New Roman" w:cs="Times New Roman"/>
          <w:color w:val="241C1C"/>
          <w:sz w:val="24"/>
          <w:szCs w:val="24"/>
          <w:highlight w:val="white"/>
        </w:rPr>
        <w:t xml:space="preserve">152325, Ярославская область, </w:t>
      </w:r>
      <w:proofErr w:type="spellStart"/>
      <w:r w:rsidRPr="004A3269">
        <w:rPr>
          <w:rFonts w:ascii="Times New Roman" w:hAnsi="Times New Roman" w:cs="Times New Roman"/>
          <w:color w:val="241C1C"/>
          <w:sz w:val="24"/>
          <w:szCs w:val="24"/>
          <w:highlight w:val="white"/>
        </w:rPr>
        <w:t>Тутаевский</w:t>
      </w:r>
      <w:proofErr w:type="spellEnd"/>
      <w:r w:rsidRPr="004A3269">
        <w:rPr>
          <w:rFonts w:ascii="Times New Roman" w:hAnsi="Times New Roman" w:cs="Times New Roman"/>
          <w:color w:val="241C1C"/>
          <w:sz w:val="24"/>
          <w:szCs w:val="24"/>
          <w:highlight w:val="white"/>
        </w:rPr>
        <w:t xml:space="preserve"> район, </w:t>
      </w:r>
      <w:proofErr w:type="gramStart"/>
      <w:r w:rsidRPr="004A3269">
        <w:rPr>
          <w:rFonts w:ascii="Times New Roman" w:hAnsi="Times New Roman" w:cs="Times New Roman"/>
          <w:color w:val="241C1C"/>
          <w:sz w:val="24"/>
          <w:szCs w:val="24"/>
          <w:highlight w:val="white"/>
        </w:rPr>
        <w:t>п</w:t>
      </w:r>
      <w:proofErr w:type="gramEnd"/>
      <w:r w:rsidRPr="004A3269">
        <w:rPr>
          <w:rFonts w:ascii="Times New Roman" w:hAnsi="Times New Roman" w:cs="Times New Roman"/>
          <w:color w:val="241C1C"/>
          <w:sz w:val="24"/>
          <w:szCs w:val="24"/>
          <w:highlight w:val="white"/>
        </w:rPr>
        <w:t xml:space="preserve">/о Столбищи, ц/у </w:t>
      </w:r>
      <w:proofErr w:type="spellStart"/>
      <w:r w:rsidRPr="004A3269">
        <w:rPr>
          <w:rFonts w:ascii="Times New Roman" w:hAnsi="Times New Roman" w:cs="Times New Roman"/>
          <w:color w:val="241C1C"/>
          <w:sz w:val="24"/>
          <w:szCs w:val="24"/>
          <w:highlight w:val="white"/>
        </w:rPr>
        <w:t>Ваулово</w:t>
      </w:r>
      <w:proofErr w:type="spellEnd"/>
      <w:r w:rsidRPr="004A3269">
        <w:rPr>
          <w:rFonts w:ascii="Times New Roman" w:hAnsi="Times New Roman" w:cs="Times New Roman"/>
          <w:color w:val="241C1C"/>
          <w:sz w:val="24"/>
          <w:szCs w:val="24"/>
          <w:highlight w:val="white"/>
        </w:rPr>
        <w:t>, ул. Монастырская , дом 2.</w:t>
      </w:r>
      <w:r w:rsidRPr="004A3269">
        <w:rPr>
          <w:rFonts w:ascii="Times New Roman" w:hAnsi="Times New Roman" w:cs="Times New Roman"/>
          <w:color w:val="241C1C"/>
          <w:sz w:val="24"/>
          <w:szCs w:val="24"/>
          <w:highlight w:val="white"/>
        </w:rPr>
        <w:br/>
      </w:r>
      <w:r w:rsidRPr="004A3269">
        <w:rPr>
          <w:rFonts w:ascii="Times New Roman" w:hAnsi="Times New Roman" w:cs="Times New Roman"/>
          <w:color w:val="241C1C"/>
          <w:sz w:val="24"/>
          <w:szCs w:val="24"/>
          <w:highlight w:val="white"/>
        </w:rPr>
        <w:br/>
      </w:r>
      <w:r w:rsidRPr="004A3269">
        <w:rPr>
          <w:rFonts w:ascii="Times New Roman" w:hAnsi="Times New Roman" w:cs="Times New Roman"/>
          <w:b/>
          <w:bCs/>
          <w:color w:val="241C1C"/>
          <w:sz w:val="24"/>
          <w:szCs w:val="24"/>
          <w:highlight w:val="white"/>
        </w:rPr>
        <w:t xml:space="preserve">Проезд до </w:t>
      </w:r>
      <w:proofErr w:type="spellStart"/>
      <w:r w:rsidRPr="004A3269">
        <w:rPr>
          <w:rFonts w:ascii="Times New Roman" w:hAnsi="Times New Roman" w:cs="Times New Roman"/>
          <w:b/>
          <w:bCs/>
          <w:color w:val="241C1C"/>
          <w:sz w:val="24"/>
          <w:szCs w:val="24"/>
          <w:highlight w:val="white"/>
        </w:rPr>
        <w:t>Вауловского</w:t>
      </w:r>
      <w:proofErr w:type="spellEnd"/>
      <w:r w:rsidRPr="004A3269">
        <w:rPr>
          <w:rFonts w:ascii="Times New Roman" w:hAnsi="Times New Roman" w:cs="Times New Roman"/>
          <w:b/>
          <w:bCs/>
          <w:color w:val="241C1C"/>
          <w:sz w:val="24"/>
          <w:szCs w:val="24"/>
          <w:highlight w:val="white"/>
        </w:rPr>
        <w:t xml:space="preserve"> скита:</w:t>
      </w:r>
      <w:r w:rsidRPr="004A3269">
        <w:rPr>
          <w:rFonts w:ascii="Times New Roman" w:hAnsi="Times New Roman" w:cs="Times New Roman"/>
          <w:color w:val="241C1C"/>
          <w:sz w:val="24"/>
          <w:szCs w:val="24"/>
          <w:highlight w:val="white"/>
        </w:rPr>
        <w:br/>
        <w:t>Автобус Тутаев -</w:t>
      </w:r>
      <w:r w:rsidRPr="004A3269">
        <w:rPr>
          <w:rFonts w:ascii="Times New Roman" w:hAnsi="Times New Roman" w:cs="Times New Roman"/>
          <w:color w:val="241C1C"/>
          <w:sz w:val="24"/>
          <w:szCs w:val="24"/>
          <w:highlight w:val="white"/>
          <w:lang w:val="en-US"/>
        </w:rPr>
        <w:t> </w:t>
      </w:r>
      <w:r w:rsidRPr="004A3269">
        <w:rPr>
          <w:rFonts w:ascii="Times New Roman" w:hAnsi="Times New Roman" w:cs="Times New Roman"/>
          <w:color w:val="241C1C"/>
          <w:sz w:val="24"/>
          <w:szCs w:val="24"/>
          <w:highlight w:val="white"/>
        </w:rPr>
        <w:t xml:space="preserve"> </w:t>
      </w:r>
      <w:proofErr w:type="spellStart"/>
      <w:r w:rsidRPr="004A3269">
        <w:rPr>
          <w:rFonts w:ascii="Times New Roman" w:hAnsi="Times New Roman" w:cs="Times New Roman"/>
          <w:color w:val="241C1C"/>
          <w:sz w:val="24"/>
          <w:szCs w:val="24"/>
          <w:highlight w:val="white"/>
        </w:rPr>
        <w:t>Осташево</w:t>
      </w:r>
      <w:proofErr w:type="spellEnd"/>
      <w:r w:rsidRPr="004A3269">
        <w:rPr>
          <w:rFonts w:ascii="Times New Roman" w:hAnsi="Times New Roman" w:cs="Times New Roman"/>
          <w:color w:val="241C1C"/>
          <w:sz w:val="24"/>
          <w:szCs w:val="24"/>
          <w:highlight w:val="white"/>
        </w:rPr>
        <w:t xml:space="preserve"> (остановка </w:t>
      </w:r>
      <w:proofErr w:type="spellStart"/>
      <w:r w:rsidRPr="004A3269">
        <w:rPr>
          <w:rFonts w:ascii="Times New Roman" w:hAnsi="Times New Roman" w:cs="Times New Roman"/>
          <w:color w:val="241C1C"/>
          <w:sz w:val="24"/>
          <w:szCs w:val="24"/>
          <w:highlight w:val="white"/>
        </w:rPr>
        <w:t>Ваулово</w:t>
      </w:r>
      <w:proofErr w:type="spellEnd"/>
      <w:r w:rsidRPr="004A3269">
        <w:rPr>
          <w:rFonts w:ascii="Times New Roman" w:hAnsi="Times New Roman" w:cs="Times New Roman"/>
          <w:color w:val="241C1C"/>
          <w:sz w:val="24"/>
          <w:szCs w:val="24"/>
          <w:highlight w:val="white"/>
        </w:rPr>
        <w:t>), 6-40, 12-10, 16-20 (ежедневно)</w:t>
      </w:r>
      <w:r w:rsidRPr="004A3269">
        <w:rPr>
          <w:rFonts w:ascii="Times New Roman" w:hAnsi="Times New Roman" w:cs="Times New Roman"/>
          <w:color w:val="241C1C"/>
          <w:sz w:val="24"/>
          <w:szCs w:val="24"/>
          <w:highlight w:val="white"/>
        </w:rPr>
        <w:br/>
        <w:t>Из Москвы, Ярославля, Рыбинска до Тутаева на автобусе, из Москвы до Ярославля на электричке</w:t>
      </w:r>
      <w:r w:rsidRPr="004A3269">
        <w:rPr>
          <w:rFonts w:ascii="Times New Roman" w:hAnsi="Times New Roman" w:cs="Times New Roman"/>
          <w:color w:val="241C1C"/>
          <w:sz w:val="24"/>
          <w:szCs w:val="24"/>
          <w:highlight w:val="white"/>
        </w:rPr>
        <w:br/>
      </w:r>
      <w:r>
        <w:rPr>
          <w:rFonts w:ascii="Arial" w:hAnsi="Arial" w:cs="Arial"/>
          <w:i/>
          <w:iCs/>
          <w:color w:val="241C1C"/>
          <w:highlight w:val="white"/>
          <w:lang w:val="en-US"/>
        </w:rPr>
        <w:t> </w:t>
      </w:r>
      <w:r w:rsidR="0051782F">
        <w:rPr>
          <w:rFonts w:ascii="NewtonC" w:eastAsia="Times New Roman" w:hAnsi="NewtonC" w:cs="Times New Roman"/>
          <w:color w:val="000000"/>
          <w:sz w:val="24"/>
          <w:szCs w:val="24"/>
          <w:lang w:eastAsia="ru-RU"/>
        </w:rPr>
        <w:t>ВЫВОД «</w:t>
      </w:r>
      <w:r w:rsidR="0051782F" w:rsidRPr="00936FD2">
        <w:rPr>
          <w:rFonts w:ascii="NewtonC" w:eastAsia="Times New Roman" w:hAnsi="NewtonC" w:cs="Times New Roman"/>
          <w:color w:val="000000"/>
          <w:sz w:val="24"/>
          <w:szCs w:val="24"/>
          <w:lang w:eastAsia="ru-RU"/>
        </w:rPr>
        <w:t xml:space="preserve">Скитский храм не блестит золотом и другими драгоценными украшениями, но он дороже блеска золота: здесь, в этом святом храме, уже страдавший тяжким недугом. Летом 1908 года,  в течение сорока дней каждодневно совершал Бескровную Жертву великий молитвенник Земли Русской отец Иоанн Кронштадтский. </w:t>
      </w:r>
      <w:proofErr w:type="gramStart"/>
      <w:r w:rsidR="0051782F" w:rsidRPr="00936FD2">
        <w:rPr>
          <w:rFonts w:ascii="NewtonC" w:eastAsia="Times New Roman" w:hAnsi="NewtonC" w:cs="Times New Roman"/>
          <w:color w:val="000000"/>
          <w:sz w:val="24"/>
          <w:szCs w:val="24"/>
          <w:lang w:eastAsia="ru-RU"/>
        </w:rPr>
        <w:t xml:space="preserve">Здесь, в этом святом храме, воочию слушались </w:t>
      </w:r>
      <w:proofErr w:type="spellStart"/>
      <w:r w:rsidR="0051782F" w:rsidRPr="00936FD2">
        <w:rPr>
          <w:rFonts w:ascii="NewtonC" w:eastAsia="Times New Roman" w:hAnsi="NewtonC" w:cs="Times New Roman"/>
          <w:color w:val="000000"/>
          <w:sz w:val="24"/>
          <w:szCs w:val="24"/>
          <w:lang w:eastAsia="ru-RU"/>
        </w:rPr>
        <w:t>златоустые</w:t>
      </w:r>
      <w:proofErr w:type="spellEnd"/>
      <w:r w:rsidR="0051782F" w:rsidRPr="00936FD2">
        <w:rPr>
          <w:rFonts w:ascii="NewtonC" w:eastAsia="Times New Roman" w:hAnsi="NewtonC" w:cs="Times New Roman"/>
          <w:color w:val="000000"/>
          <w:sz w:val="24"/>
          <w:szCs w:val="24"/>
          <w:lang w:eastAsia="ru-RU"/>
        </w:rPr>
        <w:t xml:space="preserve"> его поучения, И вот, чем ближе подъезжаешь, тем больше благоговеешь перед этим чудным местом и в мыслях благодаришь Бога, что Он сподобил тебя служить в этом храме  и предстоять у его святого престола, где так часто совершалась Великая и Страшная Жертва приснопамятным батюшкой.</w:t>
      </w:r>
      <w:r w:rsidR="0051782F">
        <w:rPr>
          <w:rFonts w:ascii="NewtonC" w:eastAsia="Times New Roman" w:hAnsi="NewtonC" w:cs="Times New Roman"/>
          <w:color w:val="000000"/>
          <w:sz w:val="24"/>
          <w:szCs w:val="24"/>
          <w:lang w:eastAsia="ru-RU"/>
        </w:rPr>
        <w:t xml:space="preserve">» </w:t>
      </w:r>
      <w:r w:rsidR="0051782F" w:rsidRPr="005D31DF">
        <w:rPr>
          <w:rFonts w:ascii="NewtonC" w:eastAsia="Times New Roman" w:hAnsi="NewtonC" w:cs="Times New Roman"/>
          <w:i/>
          <w:color w:val="000000"/>
          <w:sz w:val="24"/>
          <w:szCs w:val="24"/>
          <w:lang w:eastAsia="ru-RU"/>
        </w:rPr>
        <w:t>(</w:t>
      </w:r>
      <w:r w:rsidR="0051782F">
        <w:rPr>
          <w:rFonts w:ascii="NewtonC" w:eastAsia="Times New Roman" w:hAnsi="NewtonC" w:cs="Times New Roman"/>
          <w:i/>
          <w:color w:val="000000"/>
          <w:sz w:val="24"/>
          <w:szCs w:val="24"/>
          <w:lang w:eastAsia="ru-RU"/>
        </w:rPr>
        <w:t>29-ый  номер</w:t>
      </w:r>
      <w:r w:rsidR="0051782F" w:rsidRPr="005D31DF">
        <w:rPr>
          <w:rFonts w:ascii="NewtonC" w:eastAsia="Times New Roman" w:hAnsi="NewtonC" w:cs="Times New Roman"/>
          <w:i/>
          <w:color w:val="000000"/>
          <w:sz w:val="24"/>
          <w:szCs w:val="24"/>
          <w:lang w:eastAsia="ru-RU"/>
        </w:rPr>
        <w:t xml:space="preserve"> «Ярославских Епархиальных ведомостей»)</w:t>
      </w:r>
      <w:proofErr w:type="gramEnd"/>
    </w:p>
    <w:p w:rsidR="0051782F" w:rsidRDefault="0051782F" w:rsidP="0051782F">
      <w:pPr>
        <w:rPr>
          <w:i/>
        </w:rPr>
      </w:pPr>
    </w:p>
    <w:p w:rsidR="0051782F" w:rsidRDefault="0051782F" w:rsidP="0051782F">
      <w:pPr>
        <w:pStyle w:val="c16"/>
        <w:spacing w:before="0" w:beforeAutospacing="0" w:after="0" w:afterAutospacing="0"/>
        <w:jc w:val="right"/>
        <w:rPr>
          <w:rFonts w:ascii="Arial" w:hAnsi="Arial" w:cs="Arial"/>
          <w:color w:val="000000"/>
          <w:sz w:val="22"/>
          <w:szCs w:val="22"/>
        </w:rPr>
      </w:pPr>
      <w:r>
        <w:rPr>
          <w:rStyle w:val="c50"/>
          <w:color w:val="000000"/>
          <w:sz w:val="26"/>
          <w:szCs w:val="26"/>
        </w:rPr>
        <w:t>Над храмами сверкают купола,</w:t>
      </w:r>
    </w:p>
    <w:p w:rsidR="0051782F" w:rsidRDefault="0051782F" w:rsidP="0051782F">
      <w:pPr>
        <w:pStyle w:val="c16"/>
        <w:spacing w:before="0" w:beforeAutospacing="0" w:after="0" w:afterAutospacing="0"/>
        <w:jc w:val="right"/>
        <w:rPr>
          <w:rFonts w:ascii="Arial" w:hAnsi="Arial" w:cs="Arial"/>
          <w:color w:val="000000"/>
          <w:sz w:val="22"/>
          <w:szCs w:val="22"/>
        </w:rPr>
      </w:pPr>
      <w:r>
        <w:rPr>
          <w:rStyle w:val="c50"/>
          <w:color w:val="000000"/>
          <w:sz w:val="26"/>
          <w:szCs w:val="26"/>
        </w:rPr>
        <w:t>Народу возвращаются иконы,</w:t>
      </w:r>
    </w:p>
    <w:p w:rsidR="0051782F" w:rsidRDefault="0051782F" w:rsidP="0051782F">
      <w:pPr>
        <w:pStyle w:val="c16"/>
        <w:spacing w:before="0" w:beforeAutospacing="0" w:after="0" w:afterAutospacing="0"/>
        <w:jc w:val="right"/>
        <w:rPr>
          <w:rFonts w:ascii="Arial" w:hAnsi="Arial" w:cs="Arial"/>
          <w:color w:val="000000"/>
          <w:sz w:val="22"/>
          <w:szCs w:val="22"/>
        </w:rPr>
      </w:pPr>
      <w:r>
        <w:rPr>
          <w:rStyle w:val="c50"/>
          <w:color w:val="000000"/>
          <w:sz w:val="26"/>
          <w:szCs w:val="26"/>
        </w:rPr>
        <w:t>И мы идём и отдаём поклоны,</w:t>
      </w:r>
    </w:p>
    <w:p w:rsidR="0051782F" w:rsidRDefault="0051782F" w:rsidP="0051782F">
      <w:pPr>
        <w:pStyle w:val="c16"/>
        <w:spacing w:before="0" w:beforeAutospacing="0" w:after="0" w:afterAutospacing="0"/>
        <w:jc w:val="right"/>
        <w:rPr>
          <w:rFonts w:ascii="Arial" w:hAnsi="Arial" w:cs="Arial"/>
          <w:color w:val="000000"/>
          <w:sz w:val="22"/>
          <w:szCs w:val="22"/>
        </w:rPr>
      </w:pPr>
      <w:r>
        <w:rPr>
          <w:rStyle w:val="c50"/>
          <w:color w:val="000000"/>
          <w:sz w:val="26"/>
          <w:szCs w:val="26"/>
        </w:rPr>
        <w:t>Под звон, что издают колокола…</w:t>
      </w:r>
    </w:p>
    <w:p w:rsidR="0051782F" w:rsidRDefault="0051782F" w:rsidP="0051782F">
      <w:pPr>
        <w:pStyle w:val="c16"/>
        <w:spacing w:before="0" w:beforeAutospacing="0" w:after="0" w:afterAutospacing="0"/>
        <w:jc w:val="right"/>
        <w:rPr>
          <w:rFonts w:ascii="Arial" w:hAnsi="Arial" w:cs="Arial"/>
          <w:color w:val="000000"/>
          <w:sz w:val="22"/>
          <w:szCs w:val="22"/>
        </w:rPr>
      </w:pPr>
      <w:r>
        <w:rPr>
          <w:rStyle w:val="c50"/>
          <w:color w:val="000000"/>
          <w:sz w:val="26"/>
          <w:szCs w:val="26"/>
        </w:rPr>
        <w:t>Вернулось то, что ждали много лет,</w:t>
      </w:r>
    </w:p>
    <w:p w:rsidR="0051782F" w:rsidRDefault="0051782F" w:rsidP="0051782F">
      <w:pPr>
        <w:pStyle w:val="c16"/>
        <w:spacing w:before="0" w:beforeAutospacing="0" w:after="0" w:afterAutospacing="0"/>
        <w:jc w:val="right"/>
        <w:rPr>
          <w:rFonts w:ascii="Arial" w:hAnsi="Arial" w:cs="Arial"/>
          <w:color w:val="000000"/>
          <w:sz w:val="22"/>
          <w:szCs w:val="22"/>
        </w:rPr>
      </w:pPr>
      <w:r>
        <w:rPr>
          <w:rStyle w:val="c50"/>
          <w:color w:val="000000"/>
          <w:sz w:val="26"/>
          <w:szCs w:val="26"/>
        </w:rPr>
        <w:t>Вернулась Вера к русскому народу,</w:t>
      </w:r>
    </w:p>
    <w:p w:rsidR="0051782F" w:rsidRDefault="0051782F" w:rsidP="0051782F">
      <w:pPr>
        <w:pStyle w:val="c16"/>
        <w:spacing w:before="0" w:beforeAutospacing="0" w:after="0" w:afterAutospacing="0"/>
        <w:jc w:val="right"/>
        <w:rPr>
          <w:rFonts w:ascii="Arial" w:hAnsi="Arial" w:cs="Arial"/>
          <w:color w:val="000000"/>
          <w:sz w:val="22"/>
          <w:szCs w:val="22"/>
        </w:rPr>
      </w:pPr>
      <w:r>
        <w:rPr>
          <w:rStyle w:val="c50"/>
          <w:color w:val="000000"/>
          <w:sz w:val="26"/>
          <w:szCs w:val="26"/>
        </w:rPr>
        <w:t>Пройдя через гоненья и невзгоды,</w:t>
      </w:r>
    </w:p>
    <w:p w:rsidR="0051782F" w:rsidRDefault="0051782F" w:rsidP="0051782F">
      <w:pPr>
        <w:pStyle w:val="c16"/>
        <w:spacing w:before="0" w:beforeAutospacing="0" w:after="0" w:afterAutospacing="0"/>
        <w:jc w:val="right"/>
        <w:rPr>
          <w:rFonts w:ascii="Arial" w:hAnsi="Arial" w:cs="Arial"/>
          <w:color w:val="000000"/>
          <w:sz w:val="22"/>
          <w:szCs w:val="22"/>
        </w:rPr>
      </w:pPr>
      <w:r>
        <w:rPr>
          <w:rStyle w:val="c50"/>
          <w:color w:val="000000"/>
          <w:sz w:val="26"/>
          <w:szCs w:val="26"/>
        </w:rPr>
        <w:t>Заблудшим душам подарила свет.</w:t>
      </w:r>
    </w:p>
    <w:p w:rsidR="0051782F" w:rsidRDefault="0051782F" w:rsidP="0051782F">
      <w:pPr>
        <w:pStyle w:val="c16"/>
        <w:spacing w:before="0" w:beforeAutospacing="0" w:after="0" w:afterAutospacing="0"/>
        <w:jc w:val="right"/>
        <w:rPr>
          <w:rFonts w:ascii="Arial" w:hAnsi="Arial" w:cs="Arial"/>
          <w:color w:val="000000"/>
          <w:sz w:val="22"/>
          <w:szCs w:val="22"/>
        </w:rPr>
      </w:pPr>
      <w:r>
        <w:rPr>
          <w:rStyle w:val="c50"/>
          <w:color w:val="000000"/>
          <w:sz w:val="26"/>
          <w:szCs w:val="26"/>
        </w:rPr>
        <w:t>                                                      Ю. Шмидт.</w:t>
      </w:r>
    </w:p>
    <w:p w:rsidR="0051782F" w:rsidRDefault="0051782F" w:rsidP="0051782F">
      <w:pPr>
        <w:rPr>
          <w:i/>
        </w:rPr>
      </w:pPr>
    </w:p>
    <w:p w:rsidR="0051782F" w:rsidRDefault="0051782F" w:rsidP="0051782F">
      <w:pPr>
        <w:rPr>
          <w:i/>
        </w:rPr>
      </w:pPr>
    </w:p>
    <w:p w:rsidR="0051782F" w:rsidRPr="00936FD2" w:rsidRDefault="0051782F" w:rsidP="0051782F">
      <w:pPr>
        <w:shd w:val="clear" w:color="auto" w:fill="FFFFFF"/>
        <w:spacing w:after="0" w:line="240" w:lineRule="atLeast"/>
        <w:rPr>
          <w:rFonts w:ascii="Arial" w:eastAsia="Times New Roman" w:hAnsi="Arial" w:cs="Arial"/>
          <w:color w:val="808080"/>
          <w:sz w:val="24"/>
          <w:szCs w:val="24"/>
          <w:lang w:eastAsia="ru-RU"/>
        </w:rPr>
      </w:pPr>
      <w:r w:rsidRPr="00936FD2">
        <w:rPr>
          <w:rFonts w:ascii="Arial" w:eastAsia="Times New Roman" w:hAnsi="Arial" w:cs="Arial"/>
          <w:color w:val="006621"/>
          <w:sz w:val="21"/>
          <w:szCs w:val="21"/>
          <w:lang w:eastAsia="ru-RU"/>
        </w:rPr>
        <w:lastRenderedPageBreak/>
        <w:t>ioann.name/</w:t>
      </w:r>
      <w:proofErr w:type="spellStart"/>
      <w:r w:rsidRPr="00936FD2">
        <w:rPr>
          <w:rFonts w:ascii="Arial" w:eastAsia="Times New Roman" w:hAnsi="Arial" w:cs="Arial"/>
          <w:color w:val="006621"/>
          <w:sz w:val="21"/>
          <w:szCs w:val="21"/>
          <w:lang w:eastAsia="ru-RU"/>
        </w:rPr>
        <w:t>knigi</w:t>
      </w:r>
      <w:proofErr w:type="spellEnd"/>
      <w:r w:rsidRPr="00936FD2">
        <w:rPr>
          <w:rFonts w:ascii="Arial" w:eastAsia="Times New Roman" w:hAnsi="Arial" w:cs="Arial"/>
          <w:color w:val="006621"/>
          <w:sz w:val="21"/>
          <w:szCs w:val="21"/>
          <w:lang w:eastAsia="ru-RU"/>
        </w:rPr>
        <w:t>/vaulovo.htm</w:t>
      </w:r>
    </w:p>
    <w:p w:rsidR="0051782F" w:rsidRPr="005D31DF" w:rsidRDefault="0051782F" w:rsidP="0051782F">
      <w:pPr>
        <w:rPr>
          <w:i/>
        </w:rPr>
      </w:pPr>
    </w:p>
    <w:p w:rsidR="003F4C25" w:rsidRPr="003F4C25" w:rsidRDefault="003F4C25" w:rsidP="003F4C25">
      <w:pPr>
        <w:autoSpaceDE w:val="0"/>
        <w:autoSpaceDN w:val="0"/>
        <w:adjustRightInd w:val="0"/>
        <w:spacing w:after="0" w:line="240" w:lineRule="auto"/>
        <w:ind w:firstLine="0"/>
        <w:jc w:val="both"/>
        <w:rPr>
          <w:rFonts w:ascii="Arial" w:hAnsi="Arial" w:cs="Arial"/>
          <w:color w:val="241C1C"/>
          <w:highlight w:val="white"/>
        </w:rPr>
      </w:pPr>
    </w:p>
    <w:p w:rsidR="003F4C25" w:rsidRDefault="003F4C25" w:rsidP="003F4C25">
      <w:pPr>
        <w:autoSpaceDE w:val="0"/>
        <w:autoSpaceDN w:val="0"/>
        <w:adjustRightInd w:val="0"/>
        <w:spacing w:after="0" w:line="240" w:lineRule="auto"/>
        <w:ind w:firstLine="0"/>
        <w:jc w:val="center"/>
        <w:rPr>
          <w:rFonts w:ascii="Arial CYR" w:hAnsi="Arial CYR" w:cs="Arial CYR"/>
          <w:color w:val="241C1C"/>
          <w:highlight w:val="white"/>
        </w:rPr>
      </w:pPr>
      <w:r>
        <w:rPr>
          <w:rFonts w:ascii="Arial CYR" w:hAnsi="Arial CYR" w:cs="Arial CYR"/>
          <w:color w:val="241C1C"/>
          <w:highlight w:val="white"/>
        </w:rPr>
        <w:t>Источники:</w:t>
      </w:r>
    </w:p>
    <w:p w:rsidR="003F4C25" w:rsidRPr="004A3269" w:rsidRDefault="004A3269" w:rsidP="003F4C25">
      <w:pPr>
        <w:autoSpaceDE w:val="0"/>
        <w:autoSpaceDN w:val="0"/>
        <w:adjustRightInd w:val="0"/>
        <w:spacing w:after="0" w:line="240" w:lineRule="auto"/>
        <w:ind w:firstLine="0"/>
        <w:jc w:val="both"/>
        <w:rPr>
          <w:rFonts w:ascii="Times New Roman" w:hAnsi="Times New Roman" w:cs="Times New Roman"/>
          <w:sz w:val="24"/>
          <w:szCs w:val="24"/>
          <w:highlight w:val="white"/>
        </w:rPr>
      </w:pPr>
      <w:hyperlink r:id="rId45" w:history="1">
        <w:r w:rsidR="003F4C25" w:rsidRPr="004A3269">
          <w:rPr>
            <w:rFonts w:ascii="Times New Roman" w:hAnsi="Times New Roman" w:cs="Times New Roman"/>
            <w:sz w:val="24"/>
            <w:szCs w:val="24"/>
            <w:highlight w:val="white"/>
            <w:u w:val="single"/>
            <w:lang w:val="en-US"/>
          </w:rPr>
          <w:t>http</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www</w:t>
        </w:r>
        <w:r w:rsidR="003F4C25" w:rsidRPr="004A3269">
          <w:rPr>
            <w:rFonts w:ascii="Times New Roman" w:hAnsi="Times New Roman" w:cs="Times New Roman"/>
            <w:sz w:val="24"/>
            <w:szCs w:val="24"/>
            <w:highlight w:val="white"/>
            <w:u w:val="single"/>
          </w:rPr>
          <w:t>.</w:t>
        </w:r>
        <w:proofErr w:type="spellStart"/>
        <w:r w:rsidR="003F4C25" w:rsidRPr="004A3269">
          <w:rPr>
            <w:rFonts w:ascii="Times New Roman" w:hAnsi="Times New Roman" w:cs="Times New Roman"/>
            <w:sz w:val="24"/>
            <w:szCs w:val="24"/>
            <w:highlight w:val="white"/>
            <w:u w:val="single"/>
            <w:lang w:val="en-US"/>
          </w:rPr>
          <w:t>leushino</w:t>
        </w:r>
        <w:proofErr w:type="spellEnd"/>
        <w:r w:rsidR="003F4C25" w:rsidRPr="004A3269">
          <w:rPr>
            <w:rFonts w:ascii="Times New Roman" w:hAnsi="Times New Roman" w:cs="Times New Roman"/>
            <w:sz w:val="24"/>
            <w:szCs w:val="24"/>
            <w:highlight w:val="white"/>
            <w:u w:val="single"/>
          </w:rPr>
          <w:t>.</w:t>
        </w:r>
        <w:proofErr w:type="spellStart"/>
        <w:r w:rsidR="003F4C25" w:rsidRPr="004A3269">
          <w:rPr>
            <w:rFonts w:ascii="Times New Roman" w:hAnsi="Times New Roman" w:cs="Times New Roman"/>
            <w:sz w:val="24"/>
            <w:szCs w:val="24"/>
            <w:highlight w:val="white"/>
            <w:u w:val="single"/>
            <w:lang w:val="en-US"/>
          </w:rPr>
          <w:t>ru</w:t>
        </w:r>
        <w:proofErr w:type="spellEnd"/>
        <w:r w:rsidR="003F4C25" w:rsidRPr="004A3269">
          <w:rPr>
            <w:rFonts w:ascii="Times New Roman" w:hAnsi="Times New Roman" w:cs="Times New Roman"/>
            <w:sz w:val="24"/>
            <w:szCs w:val="24"/>
            <w:highlight w:val="white"/>
            <w:u w:val="single"/>
          </w:rPr>
          <w:t>/</w:t>
        </w:r>
        <w:proofErr w:type="spellStart"/>
        <w:r w:rsidR="003F4C25" w:rsidRPr="004A3269">
          <w:rPr>
            <w:rFonts w:ascii="Times New Roman" w:hAnsi="Times New Roman" w:cs="Times New Roman"/>
            <w:sz w:val="24"/>
            <w:szCs w:val="24"/>
            <w:highlight w:val="white"/>
            <w:u w:val="single"/>
            <w:lang w:val="en-US"/>
          </w:rPr>
          <w:t>gazeta</w:t>
        </w:r>
        <w:proofErr w:type="spellEnd"/>
        <w:r w:rsidR="003F4C25" w:rsidRPr="004A3269">
          <w:rPr>
            <w:rFonts w:ascii="Times New Roman" w:hAnsi="Times New Roman" w:cs="Times New Roman"/>
            <w:sz w:val="24"/>
            <w:szCs w:val="24"/>
            <w:highlight w:val="white"/>
            <w:u w:val="single"/>
          </w:rPr>
          <w:t>/14%2869%29.</w:t>
        </w:r>
        <w:proofErr w:type="spellStart"/>
        <w:r w:rsidR="003F4C25" w:rsidRPr="004A3269">
          <w:rPr>
            <w:rFonts w:ascii="Times New Roman" w:hAnsi="Times New Roman" w:cs="Times New Roman"/>
            <w:sz w:val="24"/>
            <w:szCs w:val="24"/>
            <w:highlight w:val="white"/>
            <w:u w:val="single"/>
            <w:lang w:val="en-US"/>
          </w:rPr>
          <w:t>pdf</w:t>
        </w:r>
        <w:proofErr w:type="spellEnd"/>
      </w:hyperlink>
    </w:p>
    <w:p w:rsidR="003F4C25" w:rsidRPr="004A3269" w:rsidRDefault="004A3269" w:rsidP="003F4C25">
      <w:pPr>
        <w:autoSpaceDE w:val="0"/>
        <w:autoSpaceDN w:val="0"/>
        <w:adjustRightInd w:val="0"/>
        <w:spacing w:after="0" w:line="240" w:lineRule="auto"/>
        <w:ind w:firstLine="0"/>
        <w:jc w:val="both"/>
        <w:rPr>
          <w:rFonts w:ascii="Times New Roman" w:hAnsi="Times New Roman" w:cs="Times New Roman"/>
          <w:sz w:val="24"/>
          <w:szCs w:val="24"/>
          <w:highlight w:val="white"/>
        </w:rPr>
      </w:pPr>
      <w:hyperlink r:id="rId46" w:history="1">
        <w:r w:rsidR="003F4C25" w:rsidRPr="004A3269">
          <w:rPr>
            <w:rFonts w:ascii="Times New Roman" w:hAnsi="Times New Roman" w:cs="Times New Roman"/>
            <w:sz w:val="24"/>
            <w:szCs w:val="24"/>
            <w:highlight w:val="white"/>
            <w:u w:val="single"/>
            <w:lang w:val="en-US"/>
          </w:rPr>
          <w:t>http</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forum</w:t>
        </w:r>
        <w:r w:rsidR="003F4C25" w:rsidRPr="004A3269">
          <w:rPr>
            <w:rFonts w:ascii="Times New Roman" w:hAnsi="Times New Roman" w:cs="Times New Roman"/>
            <w:sz w:val="24"/>
            <w:szCs w:val="24"/>
            <w:highlight w:val="white"/>
            <w:u w:val="single"/>
          </w:rPr>
          <w:t>.</w:t>
        </w:r>
        <w:proofErr w:type="spellStart"/>
        <w:r w:rsidR="003F4C25" w:rsidRPr="004A3269">
          <w:rPr>
            <w:rFonts w:ascii="Times New Roman" w:hAnsi="Times New Roman" w:cs="Times New Roman"/>
            <w:sz w:val="24"/>
            <w:szCs w:val="24"/>
            <w:highlight w:val="white"/>
            <w:u w:val="single"/>
            <w:lang w:val="en-US"/>
          </w:rPr>
          <w:t>yar</w:t>
        </w:r>
        <w:proofErr w:type="spellEnd"/>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genealogy</w:t>
        </w:r>
        <w:r w:rsidR="003F4C25" w:rsidRPr="004A3269">
          <w:rPr>
            <w:rFonts w:ascii="Times New Roman" w:hAnsi="Times New Roman" w:cs="Times New Roman"/>
            <w:sz w:val="24"/>
            <w:szCs w:val="24"/>
            <w:highlight w:val="white"/>
            <w:u w:val="single"/>
          </w:rPr>
          <w:t>.</w:t>
        </w:r>
        <w:proofErr w:type="spellStart"/>
        <w:r w:rsidR="003F4C25" w:rsidRPr="004A3269">
          <w:rPr>
            <w:rFonts w:ascii="Times New Roman" w:hAnsi="Times New Roman" w:cs="Times New Roman"/>
            <w:sz w:val="24"/>
            <w:szCs w:val="24"/>
            <w:highlight w:val="white"/>
            <w:u w:val="single"/>
            <w:lang w:val="en-US"/>
          </w:rPr>
          <w:t>ru</w:t>
        </w:r>
        <w:proofErr w:type="spellEnd"/>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index</w:t>
        </w:r>
        <w:r w:rsidR="003F4C25" w:rsidRPr="004A3269">
          <w:rPr>
            <w:rFonts w:ascii="Times New Roman" w:hAnsi="Times New Roman" w:cs="Times New Roman"/>
            <w:sz w:val="24"/>
            <w:szCs w:val="24"/>
            <w:highlight w:val="white"/>
            <w:u w:val="single"/>
          </w:rPr>
          <w:t>.</w:t>
        </w:r>
        <w:proofErr w:type="spellStart"/>
        <w:r w:rsidR="003F4C25" w:rsidRPr="004A3269">
          <w:rPr>
            <w:rFonts w:ascii="Times New Roman" w:hAnsi="Times New Roman" w:cs="Times New Roman"/>
            <w:sz w:val="24"/>
            <w:szCs w:val="24"/>
            <w:highlight w:val="white"/>
            <w:u w:val="single"/>
            <w:lang w:val="en-US"/>
          </w:rPr>
          <w:t>php</w:t>
        </w:r>
        <w:proofErr w:type="spellEnd"/>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act</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Print</w:t>
        </w:r>
        <w:r w:rsidR="003F4C25" w:rsidRPr="004A3269">
          <w:rPr>
            <w:rFonts w:ascii="Times New Roman" w:hAnsi="Times New Roman" w:cs="Times New Roman"/>
            <w:sz w:val="24"/>
            <w:szCs w:val="24"/>
            <w:highlight w:val="white"/>
            <w:u w:val="single"/>
          </w:rPr>
          <w:t>&amp;</w:t>
        </w:r>
        <w:r w:rsidR="003F4C25" w:rsidRPr="004A3269">
          <w:rPr>
            <w:rFonts w:ascii="Times New Roman" w:hAnsi="Times New Roman" w:cs="Times New Roman"/>
            <w:sz w:val="24"/>
            <w:szCs w:val="24"/>
            <w:highlight w:val="white"/>
            <w:u w:val="single"/>
            <w:lang w:val="en-US"/>
          </w:rPr>
          <w:t>client</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printer</w:t>
        </w:r>
        <w:r w:rsidR="003F4C25" w:rsidRPr="004A3269">
          <w:rPr>
            <w:rFonts w:ascii="Times New Roman" w:hAnsi="Times New Roman" w:cs="Times New Roman"/>
            <w:sz w:val="24"/>
            <w:szCs w:val="24"/>
            <w:highlight w:val="white"/>
            <w:u w:val="single"/>
          </w:rPr>
          <w:t>&amp;</w:t>
        </w:r>
        <w:r w:rsidR="003F4C25" w:rsidRPr="004A3269">
          <w:rPr>
            <w:rFonts w:ascii="Times New Roman" w:hAnsi="Times New Roman" w:cs="Times New Roman"/>
            <w:sz w:val="24"/>
            <w:szCs w:val="24"/>
            <w:highlight w:val="white"/>
            <w:u w:val="single"/>
            <w:lang w:val="en-US"/>
          </w:rPr>
          <w:t>f</w:t>
        </w:r>
        <w:r w:rsidR="003F4C25" w:rsidRPr="004A3269">
          <w:rPr>
            <w:rFonts w:ascii="Times New Roman" w:hAnsi="Times New Roman" w:cs="Times New Roman"/>
            <w:sz w:val="24"/>
            <w:szCs w:val="24"/>
            <w:highlight w:val="white"/>
            <w:u w:val="single"/>
          </w:rPr>
          <w:t>=18&amp;</w:t>
        </w:r>
        <w:r w:rsidR="003F4C25" w:rsidRPr="004A3269">
          <w:rPr>
            <w:rFonts w:ascii="Times New Roman" w:hAnsi="Times New Roman" w:cs="Times New Roman"/>
            <w:sz w:val="24"/>
            <w:szCs w:val="24"/>
            <w:highlight w:val="white"/>
            <w:u w:val="single"/>
            <w:lang w:val="en-US"/>
          </w:rPr>
          <w:t>t</w:t>
        </w:r>
        <w:r w:rsidR="003F4C25" w:rsidRPr="004A3269">
          <w:rPr>
            <w:rFonts w:ascii="Times New Roman" w:hAnsi="Times New Roman" w:cs="Times New Roman"/>
            <w:sz w:val="24"/>
            <w:szCs w:val="24"/>
            <w:highlight w:val="white"/>
            <w:u w:val="single"/>
          </w:rPr>
          <w:t>=3630</w:t>
        </w:r>
      </w:hyperlink>
    </w:p>
    <w:p w:rsidR="003F4C25" w:rsidRPr="004A3269" w:rsidRDefault="004A3269" w:rsidP="003F4C25">
      <w:pPr>
        <w:autoSpaceDE w:val="0"/>
        <w:autoSpaceDN w:val="0"/>
        <w:adjustRightInd w:val="0"/>
        <w:spacing w:after="0" w:line="240" w:lineRule="auto"/>
        <w:ind w:firstLine="0"/>
        <w:jc w:val="both"/>
        <w:rPr>
          <w:rFonts w:ascii="Times New Roman" w:hAnsi="Times New Roman" w:cs="Times New Roman"/>
          <w:sz w:val="24"/>
          <w:szCs w:val="24"/>
          <w:highlight w:val="white"/>
        </w:rPr>
      </w:pPr>
      <w:hyperlink r:id="rId47" w:history="1">
        <w:r w:rsidR="003F4C25" w:rsidRPr="004A3269">
          <w:rPr>
            <w:rFonts w:ascii="Times New Roman" w:hAnsi="Times New Roman" w:cs="Times New Roman"/>
            <w:sz w:val="24"/>
            <w:szCs w:val="24"/>
            <w:highlight w:val="white"/>
            <w:u w:val="single"/>
            <w:lang w:val="en-US"/>
          </w:rPr>
          <w:t>http</w:t>
        </w:r>
        <w:r w:rsidR="003F4C25" w:rsidRPr="004A3269">
          <w:rPr>
            <w:rFonts w:ascii="Times New Roman" w:hAnsi="Times New Roman" w:cs="Times New Roman"/>
            <w:sz w:val="24"/>
            <w:szCs w:val="24"/>
            <w:highlight w:val="white"/>
            <w:u w:val="single"/>
          </w:rPr>
          <w:t>://</w:t>
        </w:r>
        <w:proofErr w:type="spellStart"/>
        <w:r w:rsidR="003F4C25" w:rsidRPr="004A3269">
          <w:rPr>
            <w:rFonts w:ascii="Times New Roman" w:hAnsi="Times New Roman" w:cs="Times New Roman"/>
            <w:sz w:val="24"/>
            <w:szCs w:val="24"/>
            <w:highlight w:val="white"/>
            <w:u w:val="single"/>
            <w:lang w:val="en-US"/>
          </w:rPr>
          <w:t>otets</w:t>
        </w:r>
        <w:proofErr w:type="spellEnd"/>
        <w:r w:rsidR="003F4C25" w:rsidRPr="004A3269">
          <w:rPr>
            <w:rFonts w:ascii="Times New Roman" w:hAnsi="Times New Roman" w:cs="Times New Roman"/>
            <w:sz w:val="24"/>
            <w:szCs w:val="24"/>
            <w:highlight w:val="white"/>
            <w:u w:val="single"/>
          </w:rPr>
          <w:t>-</w:t>
        </w:r>
        <w:proofErr w:type="spellStart"/>
        <w:r w:rsidR="003F4C25" w:rsidRPr="004A3269">
          <w:rPr>
            <w:rFonts w:ascii="Times New Roman" w:hAnsi="Times New Roman" w:cs="Times New Roman"/>
            <w:sz w:val="24"/>
            <w:szCs w:val="24"/>
            <w:highlight w:val="white"/>
            <w:u w:val="single"/>
            <w:lang w:val="en-US"/>
          </w:rPr>
          <w:t>gennadiy</w:t>
        </w:r>
        <w:proofErr w:type="spellEnd"/>
        <w:r w:rsidR="003F4C25" w:rsidRPr="004A3269">
          <w:rPr>
            <w:rFonts w:ascii="Times New Roman" w:hAnsi="Times New Roman" w:cs="Times New Roman"/>
            <w:sz w:val="24"/>
            <w:szCs w:val="24"/>
            <w:highlight w:val="white"/>
            <w:u w:val="single"/>
          </w:rPr>
          <w:t>.</w:t>
        </w:r>
        <w:proofErr w:type="spellStart"/>
        <w:r w:rsidR="003F4C25" w:rsidRPr="004A3269">
          <w:rPr>
            <w:rFonts w:ascii="Times New Roman" w:hAnsi="Times New Roman" w:cs="Times New Roman"/>
            <w:sz w:val="24"/>
            <w:szCs w:val="24"/>
            <w:highlight w:val="white"/>
            <w:u w:val="single"/>
            <w:lang w:val="en-US"/>
          </w:rPr>
          <w:t>livejournal</w:t>
        </w:r>
        <w:proofErr w:type="spellEnd"/>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com</w:t>
        </w:r>
        <w:r w:rsidR="003F4C25" w:rsidRPr="004A3269">
          <w:rPr>
            <w:rFonts w:ascii="Times New Roman" w:hAnsi="Times New Roman" w:cs="Times New Roman"/>
            <w:sz w:val="24"/>
            <w:szCs w:val="24"/>
            <w:highlight w:val="white"/>
            <w:u w:val="single"/>
          </w:rPr>
          <w:t>/41950.</w:t>
        </w:r>
        <w:r w:rsidR="003F4C25" w:rsidRPr="004A3269">
          <w:rPr>
            <w:rFonts w:ascii="Times New Roman" w:hAnsi="Times New Roman" w:cs="Times New Roman"/>
            <w:sz w:val="24"/>
            <w:szCs w:val="24"/>
            <w:highlight w:val="white"/>
            <w:u w:val="single"/>
            <w:lang w:val="en-US"/>
          </w:rPr>
          <w:t>html</w:t>
        </w:r>
      </w:hyperlink>
    </w:p>
    <w:p w:rsidR="003F4C25" w:rsidRPr="004A3269" w:rsidRDefault="004A3269" w:rsidP="003F4C25">
      <w:pPr>
        <w:autoSpaceDE w:val="0"/>
        <w:autoSpaceDN w:val="0"/>
        <w:adjustRightInd w:val="0"/>
        <w:spacing w:after="0" w:line="240" w:lineRule="auto"/>
        <w:ind w:firstLine="0"/>
        <w:jc w:val="both"/>
        <w:rPr>
          <w:rFonts w:ascii="Times New Roman" w:hAnsi="Times New Roman" w:cs="Times New Roman"/>
          <w:sz w:val="24"/>
          <w:szCs w:val="24"/>
          <w:highlight w:val="white"/>
        </w:rPr>
      </w:pPr>
      <w:hyperlink r:id="rId48" w:history="1">
        <w:r w:rsidR="003F4C25" w:rsidRPr="004A3269">
          <w:rPr>
            <w:rFonts w:ascii="Times New Roman" w:hAnsi="Times New Roman" w:cs="Times New Roman"/>
            <w:sz w:val="24"/>
            <w:szCs w:val="24"/>
            <w:highlight w:val="white"/>
            <w:u w:val="single"/>
            <w:lang w:val="en-US"/>
          </w:rPr>
          <w:t>http</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ioann</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name</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knigi</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vaulovo</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htm</w:t>
        </w:r>
      </w:hyperlink>
      <w:r w:rsidR="003F4C25" w:rsidRPr="004A3269">
        <w:rPr>
          <w:rFonts w:ascii="Times New Roman" w:hAnsi="Times New Roman" w:cs="Times New Roman"/>
          <w:sz w:val="24"/>
          <w:szCs w:val="24"/>
          <w:highlight w:val="white"/>
        </w:rPr>
        <w:br/>
      </w:r>
      <w:hyperlink r:id="rId49" w:history="1">
        <w:r w:rsidR="003F4C25" w:rsidRPr="004A3269">
          <w:rPr>
            <w:rFonts w:ascii="Times New Roman" w:hAnsi="Times New Roman" w:cs="Times New Roman"/>
            <w:sz w:val="24"/>
            <w:szCs w:val="24"/>
            <w:highlight w:val="white"/>
            <w:u w:val="single"/>
            <w:lang w:val="en-US"/>
          </w:rPr>
          <w:t>http</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virginhram</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ru</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hram</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p</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pb</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pb</w:t>
        </w:r>
        <w:r w:rsidR="003F4C25" w:rsidRPr="004A3269">
          <w:rPr>
            <w:rFonts w:ascii="Times New Roman" w:hAnsi="Times New Roman" w:cs="Times New Roman"/>
            <w:sz w:val="24"/>
            <w:szCs w:val="24"/>
            <w:highlight w:val="white"/>
            <w:u w:val="single"/>
          </w:rPr>
          <w:t>_</w:t>
        </w:r>
        <w:r w:rsidR="003F4C25" w:rsidRPr="004A3269">
          <w:rPr>
            <w:rFonts w:ascii="Times New Roman" w:hAnsi="Times New Roman" w:cs="Times New Roman"/>
            <w:sz w:val="24"/>
            <w:szCs w:val="24"/>
            <w:highlight w:val="white"/>
            <w:u w:val="single"/>
            <w:lang w:val="en-US"/>
          </w:rPr>
          <w:t>io</w:t>
        </w:r>
        <w:r w:rsidR="003F4C25" w:rsidRPr="004A3269">
          <w:rPr>
            <w:rFonts w:ascii="Times New Roman" w:hAnsi="Times New Roman" w:cs="Times New Roman"/>
            <w:sz w:val="24"/>
            <w:szCs w:val="24"/>
            <w:highlight w:val="white"/>
            <w:u w:val="single"/>
          </w:rPr>
          <w:t>_</w:t>
        </w:r>
        <w:r w:rsidR="003F4C25" w:rsidRPr="004A3269">
          <w:rPr>
            <w:rFonts w:ascii="Times New Roman" w:hAnsi="Times New Roman" w:cs="Times New Roman"/>
            <w:sz w:val="24"/>
            <w:szCs w:val="24"/>
            <w:highlight w:val="white"/>
            <w:u w:val="single"/>
            <w:lang w:val="en-US"/>
          </w:rPr>
          <w:t>mo</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html</w:t>
        </w:r>
      </w:hyperlink>
    </w:p>
    <w:p w:rsidR="003F4C25" w:rsidRPr="004A3269" w:rsidRDefault="004A3269" w:rsidP="003F4C25">
      <w:pPr>
        <w:autoSpaceDE w:val="0"/>
        <w:autoSpaceDN w:val="0"/>
        <w:adjustRightInd w:val="0"/>
        <w:spacing w:after="0" w:line="240" w:lineRule="auto"/>
        <w:ind w:firstLine="0"/>
        <w:jc w:val="both"/>
        <w:rPr>
          <w:rFonts w:ascii="Times New Roman" w:hAnsi="Times New Roman" w:cs="Times New Roman"/>
          <w:sz w:val="24"/>
          <w:szCs w:val="24"/>
          <w:highlight w:val="white"/>
        </w:rPr>
      </w:pPr>
      <w:hyperlink r:id="rId50" w:history="1">
        <w:r w:rsidR="003F4C25" w:rsidRPr="004A3269">
          <w:rPr>
            <w:rFonts w:ascii="Times New Roman" w:hAnsi="Times New Roman" w:cs="Times New Roman"/>
            <w:sz w:val="24"/>
            <w:szCs w:val="24"/>
            <w:highlight w:val="white"/>
            <w:u w:val="single"/>
            <w:lang w:val="en-US"/>
          </w:rPr>
          <w:t>http</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ornin</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narod</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ru</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dnevnik</w:t>
        </w:r>
        <w:r w:rsidR="003F4C25" w:rsidRPr="004A3269">
          <w:rPr>
            <w:rFonts w:ascii="Times New Roman" w:hAnsi="Times New Roman" w:cs="Times New Roman"/>
            <w:sz w:val="24"/>
            <w:szCs w:val="24"/>
            <w:highlight w:val="white"/>
            <w:u w:val="single"/>
          </w:rPr>
          <w:t>/1908.</w:t>
        </w:r>
        <w:r w:rsidR="003F4C25" w:rsidRPr="004A3269">
          <w:rPr>
            <w:rFonts w:ascii="Times New Roman" w:hAnsi="Times New Roman" w:cs="Times New Roman"/>
            <w:sz w:val="24"/>
            <w:szCs w:val="24"/>
            <w:highlight w:val="white"/>
            <w:u w:val="single"/>
            <w:lang w:val="en-US"/>
          </w:rPr>
          <w:t>htm</w:t>
        </w:r>
      </w:hyperlink>
      <w:r w:rsidR="003F4C25" w:rsidRPr="004A3269">
        <w:rPr>
          <w:rFonts w:ascii="Times New Roman" w:hAnsi="Times New Roman" w:cs="Times New Roman"/>
          <w:sz w:val="24"/>
          <w:szCs w:val="24"/>
          <w:highlight w:val="white"/>
        </w:rPr>
        <w:br/>
      </w:r>
      <w:hyperlink r:id="rId51" w:history="1">
        <w:r w:rsidR="003F4C25" w:rsidRPr="004A3269">
          <w:rPr>
            <w:rFonts w:ascii="Times New Roman" w:hAnsi="Times New Roman" w:cs="Times New Roman"/>
            <w:sz w:val="24"/>
            <w:szCs w:val="24"/>
            <w:highlight w:val="white"/>
            <w:u w:val="single"/>
            <w:lang w:val="en-US"/>
          </w:rPr>
          <w:t>http</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www</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rbstarina</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ru</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view</w:t>
        </w:r>
        <w:r w:rsidR="003F4C25" w:rsidRPr="004A3269">
          <w:rPr>
            <w:rFonts w:ascii="Times New Roman" w:hAnsi="Times New Roman" w:cs="Times New Roman"/>
            <w:sz w:val="24"/>
            <w:szCs w:val="24"/>
            <w:highlight w:val="white"/>
            <w:u w:val="single"/>
          </w:rPr>
          <w:t>_</w:t>
        </w:r>
        <w:r w:rsidR="003F4C25" w:rsidRPr="004A3269">
          <w:rPr>
            <w:rFonts w:ascii="Times New Roman" w:hAnsi="Times New Roman" w:cs="Times New Roman"/>
            <w:sz w:val="24"/>
            <w:szCs w:val="24"/>
            <w:highlight w:val="white"/>
            <w:u w:val="single"/>
            <w:lang w:val="en-US"/>
          </w:rPr>
          <w:t>article</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php</w:t>
        </w:r>
        <w:r w:rsidR="003F4C25" w:rsidRPr="004A3269">
          <w:rPr>
            <w:rFonts w:ascii="Times New Roman" w:hAnsi="Times New Roman" w:cs="Times New Roman"/>
            <w:sz w:val="24"/>
            <w:szCs w:val="24"/>
            <w:highlight w:val="white"/>
            <w:u w:val="single"/>
          </w:rPr>
          <w:t>?</w:t>
        </w:r>
        <w:r w:rsidR="003F4C25" w:rsidRPr="004A3269">
          <w:rPr>
            <w:rFonts w:ascii="Times New Roman" w:hAnsi="Times New Roman" w:cs="Times New Roman"/>
            <w:sz w:val="24"/>
            <w:szCs w:val="24"/>
            <w:highlight w:val="white"/>
            <w:u w:val="single"/>
            <w:lang w:val="en-US"/>
          </w:rPr>
          <w:t>id</w:t>
        </w:r>
        <w:r w:rsidR="003F4C25" w:rsidRPr="004A3269">
          <w:rPr>
            <w:rFonts w:ascii="Times New Roman" w:hAnsi="Times New Roman" w:cs="Times New Roman"/>
            <w:sz w:val="24"/>
            <w:szCs w:val="24"/>
            <w:highlight w:val="white"/>
            <w:u w:val="single"/>
          </w:rPr>
          <w:t>=3</w:t>
        </w:r>
        <w:r w:rsidR="003F4C25" w:rsidRPr="004A3269">
          <w:rPr>
            <w:rFonts w:ascii="Times New Roman" w:hAnsi="Times New Roman" w:cs="Times New Roman"/>
            <w:sz w:val="24"/>
            <w:szCs w:val="24"/>
            <w:highlight w:val="white"/>
            <w:u w:val="single"/>
            <w:lang w:val="en-US"/>
          </w:rPr>
          <w:t> </w:t>
        </w:r>
      </w:hyperlink>
      <w:r w:rsidR="003F4C25" w:rsidRPr="004A3269">
        <w:rPr>
          <w:rFonts w:ascii="Times New Roman" w:hAnsi="Times New Roman" w:cs="Times New Roman"/>
          <w:sz w:val="24"/>
          <w:szCs w:val="24"/>
          <w:highlight w:val="white"/>
        </w:rPr>
        <w:br/>
        <w:t xml:space="preserve">Видео: </w:t>
      </w:r>
      <w:hyperlink r:id="rId52" w:history="1">
        <w:r w:rsidR="003F4C25" w:rsidRPr="004A3269">
          <w:rPr>
            <w:rFonts w:ascii="Times New Roman" w:hAnsi="Times New Roman" w:cs="Times New Roman"/>
            <w:sz w:val="24"/>
            <w:szCs w:val="24"/>
            <w:highlight w:val="white"/>
            <w:u w:val="single"/>
          </w:rPr>
          <w:t>http://yaroslavl.rfn.ru/video.html?id=23668&amp;type=r</w:t>
        </w:r>
      </w:hyperlink>
    </w:p>
    <w:p w:rsidR="003F4C25" w:rsidRPr="004A3269" w:rsidRDefault="003F4C25" w:rsidP="003F4C25">
      <w:pPr>
        <w:autoSpaceDE w:val="0"/>
        <w:autoSpaceDN w:val="0"/>
        <w:adjustRightInd w:val="0"/>
        <w:spacing w:after="0" w:line="240" w:lineRule="auto"/>
        <w:ind w:firstLine="0"/>
        <w:jc w:val="both"/>
        <w:rPr>
          <w:rFonts w:ascii="Times New Roman" w:hAnsi="Times New Roman" w:cs="Times New Roman"/>
          <w:sz w:val="24"/>
          <w:szCs w:val="24"/>
          <w:highlight w:val="white"/>
        </w:rPr>
      </w:pPr>
      <w:r w:rsidRPr="004A3269">
        <w:rPr>
          <w:rFonts w:ascii="Times New Roman" w:hAnsi="Times New Roman" w:cs="Times New Roman"/>
          <w:sz w:val="24"/>
          <w:szCs w:val="24"/>
          <w:highlight w:val="white"/>
        </w:rPr>
        <w:t>Святой праведный Иоанн Кронштадт</w:t>
      </w:r>
      <w:r w:rsidR="004A3269" w:rsidRPr="004A3269">
        <w:rPr>
          <w:rFonts w:ascii="Times New Roman" w:hAnsi="Times New Roman" w:cs="Times New Roman"/>
          <w:sz w:val="24"/>
          <w:szCs w:val="24"/>
          <w:highlight w:val="white"/>
        </w:rPr>
        <w:t xml:space="preserve">ский и </w:t>
      </w:r>
      <w:proofErr w:type="spellStart"/>
      <w:r w:rsidR="004A3269" w:rsidRPr="004A3269">
        <w:rPr>
          <w:rFonts w:ascii="Times New Roman" w:hAnsi="Times New Roman" w:cs="Times New Roman"/>
          <w:sz w:val="24"/>
          <w:szCs w:val="24"/>
          <w:highlight w:val="white"/>
        </w:rPr>
        <w:t>Вауловский</w:t>
      </w:r>
      <w:proofErr w:type="spellEnd"/>
      <w:r w:rsidR="004A3269" w:rsidRPr="004A3269">
        <w:rPr>
          <w:rFonts w:ascii="Times New Roman" w:hAnsi="Times New Roman" w:cs="Times New Roman"/>
          <w:sz w:val="24"/>
          <w:szCs w:val="24"/>
          <w:highlight w:val="white"/>
        </w:rPr>
        <w:t xml:space="preserve"> Успенский жен</w:t>
      </w:r>
      <w:r w:rsidRPr="004A3269">
        <w:rPr>
          <w:rFonts w:ascii="Times New Roman" w:hAnsi="Times New Roman" w:cs="Times New Roman"/>
          <w:sz w:val="24"/>
          <w:szCs w:val="24"/>
          <w:highlight w:val="white"/>
        </w:rPr>
        <w:t xml:space="preserve">ский скит: Материалы Четвертых Свято </w:t>
      </w:r>
      <w:proofErr w:type="spellStart"/>
      <w:r w:rsidRPr="004A3269">
        <w:rPr>
          <w:rFonts w:ascii="Times New Roman" w:hAnsi="Times New Roman" w:cs="Times New Roman"/>
          <w:sz w:val="24"/>
          <w:szCs w:val="24"/>
          <w:highlight w:val="white"/>
        </w:rPr>
        <w:t>Ио</w:t>
      </w:r>
      <w:r w:rsidR="004A3269" w:rsidRPr="004A3269">
        <w:rPr>
          <w:rFonts w:ascii="Times New Roman" w:hAnsi="Times New Roman" w:cs="Times New Roman"/>
          <w:sz w:val="24"/>
          <w:szCs w:val="24"/>
          <w:highlight w:val="white"/>
        </w:rPr>
        <w:t>анновских</w:t>
      </w:r>
      <w:proofErr w:type="spellEnd"/>
      <w:r w:rsidR="004A3269" w:rsidRPr="004A3269">
        <w:rPr>
          <w:rFonts w:ascii="Times New Roman" w:hAnsi="Times New Roman" w:cs="Times New Roman"/>
          <w:sz w:val="24"/>
          <w:szCs w:val="24"/>
          <w:highlight w:val="white"/>
        </w:rPr>
        <w:t xml:space="preserve"> чтений на Романово Бо</w:t>
      </w:r>
      <w:r w:rsidRPr="004A3269">
        <w:rPr>
          <w:rFonts w:ascii="Times New Roman" w:hAnsi="Times New Roman" w:cs="Times New Roman"/>
          <w:sz w:val="24"/>
          <w:szCs w:val="24"/>
          <w:highlight w:val="white"/>
        </w:rPr>
        <w:t xml:space="preserve">рисоглебской земле, </w:t>
      </w:r>
      <w:proofErr w:type="spellStart"/>
      <w:r w:rsidRPr="004A3269">
        <w:rPr>
          <w:rFonts w:ascii="Times New Roman" w:hAnsi="Times New Roman" w:cs="Times New Roman"/>
          <w:sz w:val="24"/>
          <w:szCs w:val="24"/>
          <w:highlight w:val="white"/>
        </w:rPr>
        <w:t>посвящ</w:t>
      </w:r>
      <w:proofErr w:type="spellEnd"/>
      <w:r w:rsidRPr="004A3269">
        <w:rPr>
          <w:rFonts w:ascii="Times New Roman" w:hAnsi="Times New Roman" w:cs="Times New Roman"/>
          <w:sz w:val="24"/>
          <w:szCs w:val="24"/>
          <w:highlight w:val="white"/>
        </w:rPr>
        <w:t xml:space="preserve">. 100 </w:t>
      </w:r>
      <w:proofErr w:type="spellStart"/>
      <w:r w:rsidRPr="004A3269">
        <w:rPr>
          <w:rFonts w:ascii="Times New Roman" w:hAnsi="Times New Roman" w:cs="Times New Roman"/>
          <w:sz w:val="24"/>
          <w:szCs w:val="24"/>
          <w:highlight w:val="white"/>
        </w:rPr>
        <w:t>летию</w:t>
      </w:r>
      <w:proofErr w:type="spellEnd"/>
      <w:r w:rsidRPr="004A3269">
        <w:rPr>
          <w:rFonts w:ascii="Times New Roman" w:hAnsi="Times New Roman" w:cs="Times New Roman"/>
          <w:sz w:val="24"/>
          <w:szCs w:val="24"/>
          <w:highlight w:val="white"/>
        </w:rPr>
        <w:t xml:space="preserve"> Свято Успенского </w:t>
      </w:r>
      <w:proofErr w:type="spellStart"/>
      <w:r w:rsidRPr="004A3269">
        <w:rPr>
          <w:rFonts w:ascii="Times New Roman" w:hAnsi="Times New Roman" w:cs="Times New Roman"/>
          <w:sz w:val="24"/>
          <w:szCs w:val="24"/>
          <w:highlight w:val="white"/>
        </w:rPr>
        <w:t>Вауловского</w:t>
      </w:r>
      <w:proofErr w:type="spellEnd"/>
      <w:r w:rsidRPr="004A3269">
        <w:rPr>
          <w:rFonts w:ascii="Times New Roman" w:hAnsi="Times New Roman" w:cs="Times New Roman"/>
          <w:sz w:val="24"/>
          <w:szCs w:val="24"/>
          <w:highlight w:val="white"/>
        </w:rPr>
        <w:t xml:space="preserve"> скита, [8 июля 2003 г.</w:t>
      </w:r>
      <w:proofErr w:type="gramStart"/>
      <w:r w:rsidRPr="004A3269">
        <w:rPr>
          <w:rFonts w:ascii="Times New Roman" w:hAnsi="Times New Roman" w:cs="Times New Roman"/>
          <w:sz w:val="24"/>
          <w:szCs w:val="24"/>
          <w:highlight w:val="white"/>
        </w:rPr>
        <w:t xml:space="preserve"> ]</w:t>
      </w:r>
      <w:proofErr w:type="gramEnd"/>
      <w:r w:rsidRPr="004A3269">
        <w:rPr>
          <w:rFonts w:ascii="Times New Roman" w:hAnsi="Times New Roman" w:cs="Times New Roman"/>
          <w:sz w:val="24"/>
          <w:szCs w:val="24"/>
          <w:highlight w:val="white"/>
        </w:rPr>
        <w:t>.— Тутаев: Б. и., 2004.— 72 с.: ил</w:t>
      </w:r>
      <w:proofErr w:type="gramStart"/>
      <w:r w:rsidRPr="004A3269">
        <w:rPr>
          <w:rFonts w:ascii="Times New Roman" w:hAnsi="Times New Roman" w:cs="Times New Roman"/>
          <w:sz w:val="24"/>
          <w:szCs w:val="24"/>
          <w:highlight w:val="white"/>
        </w:rPr>
        <w:t xml:space="preserve">., </w:t>
      </w:r>
      <w:proofErr w:type="spellStart"/>
      <w:proofErr w:type="gramEnd"/>
      <w:r w:rsidRPr="004A3269">
        <w:rPr>
          <w:rFonts w:ascii="Times New Roman" w:hAnsi="Times New Roman" w:cs="Times New Roman"/>
          <w:sz w:val="24"/>
          <w:szCs w:val="24"/>
          <w:highlight w:val="white"/>
        </w:rPr>
        <w:t>портр</w:t>
      </w:r>
      <w:proofErr w:type="spellEnd"/>
      <w:r w:rsidRPr="004A3269">
        <w:rPr>
          <w:rFonts w:ascii="Times New Roman" w:hAnsi="Times New Roman" w:cs="Times New Roman"/>
          <w:sz w:val="24"/>
          <w:szCs w:val="24"/>
          <w:highlight w:val="white"/>
        </w:rPr>
        <w:t>.</w:t>
      </w:r>
    </w:p>
    <w:p w:rsidR="003F4C25" w:rsidRPr="004A3269" w:rsidRDefault="003F4C25" w:rsidP="003F4C25">
      <w:pPr>
        <w:autoSpaceDE w:val="0"/>
        <w:autoSpaceDN w:val="0"/>
        <w:adjustRightInd w:val="0"/>
        <w:spacing w:after="0" w:line="240" w:lineRule="auto"/>
        <w:ind w:firstLine="0"/>
        <w:rPr>
          <w:rFonts w:ascii="Times New Roman" w:hAnsi="Times New Roman" w:cs="Times New Roman"/>
          <w:sz w:val="24"/>
          <w:szCs w:val="24"/>
          <w:highlight w:val="white"/>
        </w:rPr>
      </w:pPr>
      <w:r w:rsidRPr="004A3269">
        <w:rPr>
          <w:rFonts w:ascii="Times New Roman" w:hAnsi="Times New Roman" w:cs="Times New Roman"/>
          <w:sz w:val="24"/>
          <w:szCs w:val="24"/>
          <w:highlight w:val="white"/>
        </w:rPr>
        <w:t>Автор:</w:t>
      </w:r>
      <w:r w:rsidRPr="004A3269">
        <w:rPr>
          <w:rFonts w:ascii="Times New Roman" w:hAnsi="Times New Roman" w:cs="Times New Roman"/>
          <w:sz w:val="24"/>
          <w:szCs w:val="24"/>
          <w:highlight w:val="white"/>
          <w:lang w:val="en-US"/>
        </w:rPr>
        <w:t> </w:t>
      </w:r>
      <w:hyperlink r:id="rId53" w:history="1">
        <w:r w:rsidRPr="004A3269">
          <w:rPr>
            <w:rFonts w:ascii="Times New Roman" w:hAnsi="Times New Roman" w:cs="Times New Roman"/>
            <w:sz w:val="24"/>
            <w:szCs w:val="24"/>
            <w:highlight w:val="white"/>
            <w:u w:val="single"/>
          </w:rPr>
          <w:t>М</w:t>
        </w:r>
        <w:r w:rsidRPr="004A3269">
          <w:rPr>
            <w:rFonts w:ascii="Times New Roman" w:hAnsi="Times New Roman" w:cs="Times New Roman"/>
            <w:sz w:val="24"/>
            <w:szCs w:val="24"/>
            <w:highlight w:val="white"/>
            <w:u w:val="single"/>
            <w:lang w:val="en-US"/>
          </w:rPr>
          <w:t> </w:t>
        </w:r>
      </w:hyperlink>
      <w:r w:rsidRPr="004A3269">
        <w:rPr>
          <w:rFonts w:ascii="Times New Roman" w:hAnsi="Times New Roman" w:cs="Times New Roman"/>
          <w:sz w:val="24"/>
          <w:szCs w:val="24"/>
          <w:highlight w:val="white"/>
        </w:rPr>
        <w:t>на</w:t>
      </w:r>
      <w:r w:rsidRPr="004A3269">
        <w:rPr>
          <w:rFonts w:ascii="Times New Roman" w:hAnsi="Times New Roman" w:cs="Times New Roman"/>
          <w:sz w:val="24"/>
          <w:szCs w:val="24"/>
          <w:highlight w:val="white"/>
          <w:lang w:val="en-US"/>
        </w:rPr>
        <w:t> </w:t>
      </w:r>
      <w:hyperlink r:id="rId54" w:history="1">
        <w:r w:rsidRPr="004A3269">
          <w:rPr>
            <w:rFonts w:ascii="Times New Roman" w:hAnsi="Times New Roman" w:cs="Times New Roman"/>
            <w:sz w:val="24"/>
            <w:szCs w:val="24"/>
            <w:highlight w:val="white"/>
            <w:u w:val="single"/>
          </w:rPr>
          <w:t>6:58</w:t>
        </w:r>
      </w:hyperlink>
      <w:r w:rsidRPr="004A3269">
        <w:rPr>
          <w:rFonts w:ascii="Times New Roman" w:hAnsi="Times New Roman" w:cs="Times New Roman"/>
          <w:sz w:val="24"/>
          <w:szCs w:val="24"/>
          <w:highlight w:val="white"/>
          <w:lang w:val="en-US"/>
        </w:rPr>
        <w:t> </w:t>
      </w:r>
    </w:p>
    <w:p w:rsidR="00FB10F1" w:rsidRPr="003F4C25" w:rsidRDefault="003F4C25" w:rsidP="003F4C25">
      <w:pPr>
        <w:autoSpaceDE w:val="0"/>
        <w:autoSpaceDN w:val="0"/>
        <w:adjustRightInd w:val="0"/>
        <w:jc w:val="right"/>
        <w:rPr>
          <w:rFonts w:ascii="Times New Roman" w:hAnsi="Times New Roman" w:cs="Times New Roman"/>
          <w:color w:val="252525"/>
          <w:sz w:val="19"/>
          <w:szCs w:val="19"/>
          <w:highlight w:val="white"/>
        </w:rPr>
      </w:pPr>
      <w:r w:rsidRPr="003F4C25">
        <w:rPr>
          <w:rFonts w:ascii="Times New Roman" w:hAnsi="Times New Roman" w:cs="Times New Roman"/>
          <w:i/>
          <w:iCs/>
          <w:color w:val="000000"/>
          <w:sz w:val="24"/>
          <w:szCs w:val="24"/>
          <w:highlight w:val="white"/>
          <w:lang w:val="en-US"/>
        </w:rPr>
        <w:t>                                                                 </w:t>
      </w:r>
      <w:r w:rsidR="0051782F">
        <w:rPr>
          <w:rFonts w:ascii="Times New Roman" w:hAnsi="Times New Roman" w:cs="Times New Roman"/>
          <w:color w:val="000000"/>
          <w:sz w:val="24"/>
          <w:szCs w:val="24"/>
          <w:highlight w:val="white"/>
        </w:rPr>
        <w:t xml:space="preserve"> </w:t>
      </w:r>
    </w:p>
    <w:p w:rsidR="00FB10F1" w:rsidRPr="00FB10F1" w:rsidRDefault="00FB10F1" w:rsidP="00FB10F1">
      <w:pPr>
        <w:autoSpaceDE w:val="0"/>
        <w:autoSpaceDN w:val="0"/>
        <w:adjustRightInd w:val="0"/>
        <w:rPr>
          <w:rFonts w:ascii="Arial" w:hAnsi="Arial" w:cs="Arial"/>
          <w:color w:val="252525"/>
          <w:sz w:val="19"/>
          <w:szCs w:val="19"/>
          <w:highlight w:val="white"/>
        </w:rPr>
      </w:pPr>
      <w:bookmarkStart w:id="0" w:name="_GoBack"/>
      <w:bookmarkEnd w:id="0"/>
    </w:p>
    <w:p w:rsidR="00FB10F1" w:rsidRDefault="00DB0907" w:rsidP="00FB10F1">
      <w:pPr>
        <w:autoSpaceDE w:val="0"/>
        <w:autoSpaceDN w:val="0"/>
        <w:adjustRightInd w:val="0"/>
        <w:spacing w:after="0" w:line="315" w:lineRule="atLeast"/>
        <w:ind w:left="870"/>
        <w:rPr>
          <w:rFonts w:ascii="Helvetica" w:hAnsi="Helvetica" w:cs="Helvetica"/>
          <w:b/>
          <w:bCs/>
          <w:color w:val="000000"/>
          <w:sz w:val="30"/>
          <w:szCs w:val="30"/>
          <w:highlight w:val="white"/>
          <w:u w:val="single"/>
        </w:rPr>
      </w:pPr>
      <w:r>
        <w:rPr>
          <w:rFonts w:ascii="Helvetica" w:hAnsi="Helvetica" w:cs="Helvetica"/>
          <w:b/>
          <w:bCs/>
          <w:color w:val="000000"/>
          <w:sz w:val="30"/>
          <w:szCs w:val="30"/>
          <w:highlight w:val="white"/>
          <w:u w:val="single"/>
        </w:rPr>
        <w:t xml:space="preserve"> </w:t>
      </w:r>
    </w:p>
    <w:p w:rsidR="00DB0907" w:rsidRDefault="00DB0907" w:rsidP="00FB10F1">
      <w:pPr>
        <w:autoSpaceDE w:val="0"/>
        <w:autoSpaceDN w:val="0"/>
        <w:adjustRightInd w:val="0"/>
        <w:spacing w:after="0" w:line="315" w:lineRule="atLeast"/>
        <w:ind w:left="870"/>
        <w:rPr>
          <w:rFonts w:ascii="Helvetica" w:hAnsi="Helvetica" w:cs="Helvetica"/>
          <w:b/>
          <w:bCs/>
          <w:color w:val="000000"/>
          <w:sz w:val="30"/>
          <w:szCs w:val="30"/>
          <w:highlight w:val="white"/>
          <w:u w:val="single"/>
        </w:rPr>
      </w:pPr>
    </w:p>
    <w:p w:rsidR="00DB0907" w:rsidRDefault="00DB0907" w:rsidP="00FB10F1">
      <w:pPr>
        <w:autoSpaceDE w:val="0"/>
        <w:autoSpaceDN w:val="0"/>
        <w:adjustRightInd w:val="0"/>
        <w:spacing w:after="0" w:line="315" w:lineRule="atLeast"/>
        <w:ind w:left="870"/>
        <w:rPr>
          <w:rFonts w:ascii="Helvetica" w:hAnsi="Helvetica" w:cs="Helvetica"/>
          <w:b/>
          <w:bCs/>
          <w:color w:val="000000"/>
          <w:sz w:val="30"/>
          <w:szCs w:val="30"/>
          <w:highlight w:val="white"/>
          <w:u w:val="single"/>
        </w:rPr>
      </w:pPr>
    </w:p>
    <w:p w:rsidR="00DB0907" w:rsidRDefault="00DB0907" w:rsidP="00FB10F1">
      <w:pPr>
        <w:autoSpaceDE w:val="0"/>
        <w:autoSpaceDN w:val="0"/>
        <w:adjustRightInd w:val="0"/>
        <w:spacing w:after="0" w:line="315" w:lineRule="atLeast"/>
        <w:ind w:left="870"/>
        <w:rPr>
          <w:rFonts w:ascii="Helvetica" w:hAnsi="Helvetica" w:cs="Helvetica"/>
          <w:b/>
          <w:bCs/>
          <w:color w:val="000000"/>
          <w:sz w:val="30"/>
          <w:szCs w:val="30"/>
          <w:highlight w:val="white"/>
          <w:u w:val="single"/>
        </w:rPr>
      </w:pPr>
    </w:p>
    <w:p w:rsidR="00DB0907" w:rsidRDefault="00DB0907" w:rsidP="00FB10F1">
      <w:pPr>
        <w:autoSpaceDE w:val="0"/>
        <w:autoSpaceDN w:val="0"/>
        <w:adjustRightInd w:val="0"/>
        <w:spacing w:after="0" w:line="315" w:lineRule="atLeast"/>
        <w:ind w:left="870"/>
        <w:rPr>
          <w:rFonts w:ascii="Helvetica" w:hAnsi="Helvetica" w:cs="Helvetica"/>
          <w:b/>
          <w:bCs/>
          <w:color w:val="000000"/>
          <w:sz w:val="30"/>
          <w:szCs w:val="30"/>
          <w:highlight w:val="white"/>
          <w:u w:val="single"/>
        </w:rPr>
      </w:pPr>
    </w:p>
    <w:p w:rsidR="00DB0907" w:rsidRDefault="00DB0907" w:rsidP="00FB10F1">
      <w:pPr>
        <w:autoSpaceDE w:val="0"/>
        <w:autoSpaceDN w:val="0"/>
        <w:adjustRightInd w:val="0"/>
        <w:spacing w:after="0" w:line="315" w:lineRule="atLeast"/>
        <w:ind w:left="870"/>
        <w:rPr>
          <w:rFonts w:ascii="Helvetica" w:hAnsi="Helvetica" w:cs="Helvetica"/>
          <w:b/>
          <w:bCs/>
          <w:color w:val="000000"/>
          <w:sz w:val="30"/>
          <w:szCs w:val="30"/>
          <w:highlight w:val="white"/>
          <w:u w:val="single"/>
        </w:rPr>
      </w:pPr>
    </w:p>
    <w:p w:rsidR="00DB0907" w:rsidRDefault="00DB0907" w:rsidP="00FB10F1">
      <w:pPr>
        <w:autoSpaceDE w:val="0"/>
        <w:autoSpaceDN w:val="0"/>
        <w:adjustRightInd w:val="0"/>
        <w:spacing w:after="0" w:line="315" w:lineRule="atLeast"/>
        <w:ind w:left="870"/>
        <w:rPr>
          <w:rFonts w:ascii="Helvetica" w:hAnsi="Helvetica" w:cs="Helvetica"/>
          <w:b/>
          <w:bCs/>
          <w:color w:val="000000"/>
          <w:sz w:val="30"/>
          <w:szCs w:val="30"/>
          <w:highlight w:val="white"/>
          <w:u w:val="single"/>
        </w:rPr>
      </w:pPr>
    </w:p>
    <w:p w:rsidR="00DB0907" w:rsidRDefault="00DB0907" w:rsidP="00FB10F1">
      <w:pPr>
        <w:autoSpaceDE w:val="0"/>
        <w:autoSpaceDN w:val="0"/>
        <w:adjustRightInd w:val="0"/>
        <w:spacing w:after="0" w:line="315" w:lineRule="atLeast"/>
        <w:ind w:left="870"/>
        <w:rPr>
          <w:rFonts w:ascii="Helvetica" w:hAnsi="Helvetica" w:cs="Helvetica"/>
          <w:b/>
          <w:bCs/>
          <w:color w:val="000000"/>
          <w:sz w:val="30"/>
          <w:szCs w:val="30"/>
          <w:highlight w:val="white"/>
          <w:u w:val="single"/>
        </w:rPr>
      </w:pPr>
    </w:p>
    <w:p w:rsidR="00DB0907" w:rsidRDefault="00DB0907" w:rsidP="00FB10F1">
      <w:pPr>
        <w:autoSpaceDE w:val="0"/>
        <w:autoSpaceDN w:val="0"/>
        <w:adjustRightInd w:val="0"/>
        <w:spacing w:after="0" w:line="315" w:lineRule="atLeast"/>
        <w:ind w:left="870"/>
        <w:rPr>
          <w:rFonts w:ascii="Helvetica" w:hAnsi="Helvetica" w:cs="Helvetica"/>
          <w:b/>
          <w:bCs/>
          <w:color w:val="000000"/>
          <w:sz w:val="30"/>
          <w:szCs w:val="30"/>
          <w:highlight w:val="white"/>
          <w:u w:val="single"/>
        </w:rPr>
      </w:pPr>
    </w:p>
    <w:p w:rsidR="00DB0907" w:rsidRPr="00DB0907" w:rsidRDefault="00DB0907" w:rsidP="00FB10F1">
      <w:pPr>
        <w:autoSpaceDE w:val="0"/>
        <w:autoSpaceDN w:val="0"/>
        <w:adjustRightInd w:val="0"/>
        <w:spacing w:after="0" w:line="315" w:lineRule="atLeast"/>
        <w:ind w:left="870"/>
        <w:rPr>
          <w:rFonts w:ascii="Helvetica" w:hAnsi="Helvetica" w:cs="Helvetica"/>
          <w:color w:val="000000"/>
          <w:sz w:val="21"/>
          <w:szCs w:val="21"/>
          <w:highlight w:val="white"/>
        </w:rPr>
      </w:pPr>
    </w:p>
    <w:p w:rsidR="00FB10F1" w:rsidRPr="00FB10F1" w:rsidRDefault="00FB10F1" w:rsidP="00FB10F1">
      <w:pPr>
        <w:autoSpaceDE w:val="0"/>
        <w:autoSpaceDN w:val="0"/>
        <w:adjustRightInd w:val="0"/>
        <w:spacing w:before="100" w:after="100" w:line="240" w:lineRule="auto"/>
        <w:jc w:val="center"/>
        <w:rPr>
          <w:rFonts w:ascii="Arial CYR" w:hAnsi="Arial CYR" w:cs="Arial CYR"/>
          <w:color w:val="000000"/>
          <w:sz w:val="21"/>
          <w:szCs w:val="21"/>
          <w:highlight w:val="white"/>
        </w:rPr>
      </w:pPr>
      <w:r w:rsidRPr="00FB10F1">
        <w:rPr>
          <w:rFonts w:ascii="Arial CYR" w:hAnsi="Arial CYR" w:cs="Arial CYR"/>
          <w:b/>
          <w:bCs/>
          <w:i/>
          <w:iCs/>
          <w:color w:val="000000"/>
          <w:sz w:val="40"/>
          <w:szCs w:val="40"/>
          <w:highlight w:val="white"/>
        </w:rPr>
        <w:t>ИСТОРИЯ ВАУЛОВСКОГО УСПЕНСКОГО</w:t>
      </w:r>
    </w:p>
    <w:p w:rsidR="00FB10F1" w:rsidRPr="00FB10F1" w:rsidRDefault="00FB10F1" w:rsidP="00FB10F1">
      <w:pPr>
        <w:autoSpaceDE w:val="0"/>
        <w:autoSpaceDN w:val="0"/>
        <w:adjustRightInd w:val="0"/>
        <w:spacing w:before="100" w:after="100" w:line="240" w:lineRule="auto"/>
        <w:jc w:val="center"/>
        <w:rPr>
          <w:rFonts w:ascii="Arial CYR" w:hAnsi="Arial CYR" w:cs="Arial CYR"/>
          <w:color w:val="000000"/>
          <w:sz w:val="21"/>
          <w:szCs w:val="21"/>
          <w:highlight w:val="white"/>
        </w:rPr>
      </w:pPr>
      <w:r w:rsidRPr="00FB10F1">
        <w:rPr>
          <w:rFonts w:ascii="Arial CYR" w:hAnsi="Arial CYR" w:cs="Arial CYR"/>
          <w:b/>
          <w:bCs/>
          <w:i/>
          <w:iCs/>
          <w:color w:val="000000"/>
          <w:sz w:val="40"/>
          <w:szCs w:val="40"/>
          <w:highlight w:val="white"/>
        </w:rPr>
        <w:t>ЖЕНСКОГО СКИТА</w:t>
      </w:r>
    </w:p>
    <w:p w:rsidR="00FB10F1" w:rsidRPr="00FB10F1" w:rsidRDefault="00FB10F1" w:rsidP="00FB10F1">
      <w:pPr>
        <w:autoSpaceDE w:val="0"/>
        <w:autoSpaceDN w:val="0"/>
        <w:adjustRightInd w:val="0"/>
        <w:spacing w:before="100" w:after="100" w:line="240" w:lineRule="auto"/>
        <w:jc w:val="right"/>
        <w:rPr>
          <w:rFonts w:ascii="Arial CYR" w:hAnsi="Arial CYR" w:cs="Arial CYR"/>
          <w:color w:val="000000"/>
          <w:sz w:val="21"/>
          <w:szCs w:val="21"/>
          <w:highlight w:val="white"/>
        </w:rPr>
      </w:pPr>
      <w:r w:rsidRPr="00FB10F1">
        <w:rPr>
          <w:rFonts w:ascii="Arial CYR" w:hAnsi="Arial CYR" w:cs="Arial CYR"/>
          <w:color w:val="000000"/>
          <w:sz w:val="28"/>
          <w:szCs w:val="28"/>
          <w:highlight w:val="white"/>
        </w:rPr>
        <w:t>Ученицы 10-го класса:</w:t>
      </w:r>
    </w:p>
    <w:p w:rsidR="00FB10F1" w:rsidRPr="00FB10F1" w:rsidRDefault="00FB10F1" w:rsidP="00FB10F1">
      <w:pPr>
        <w:autoSpaceDE w:val="0"/>
        <w:autoSpaceDN w:val="0"/>
        <w:adjustRightInd w:val="0"/>
        <w:spacing w:before="100" w:after="100" w:line="240" w:lineRule="auto"/>
        <w:jc w:val="right"/>
        <w:rPr>
          <w:rFonts w:ascii="Arial CYR" w:hAnsi="Arial CYR" w:cs="Arial CYR"/>
          <w:color w:val="000000"/>
          <w:sz w:val="21"/>
          <w:szCs w:val="21"/>
          <w:highlight w:val="white"/>
        </w:rPr>
      </w:pPr>
      <w:r w:rsidRPr="00FB10F1">
        <w:rPr>
          <w:rFonts w:ascii="Arial CYR" w:hAnsi="Arial CYR" w:cs="Arial CYR"/>
          <w:color w:val="000000"/>
          <w:sz w:val="28"/>
          <w:szCs w:val="28"/>
          <w:highlight w:val="white"/>
        </w:rPr>
        <w:t xml:space="preserve">Мария </w:t>
      </w:r>
      <w:proofErr w:type="spellStart"/>
      <w:r w:rsidRPr="00FB10F1">
        <w:rPr>
          <w:rFonts w:ascii="Arial CYR" w:hAnsi="Arial CYR" w:cs="Arial CYR"/>
          <w:color w:val="000000"/>
          <w:sz w:val="28"/>
          <w:szCs w:val="28"/>
          <w:highlight w:val="white"/>
        </w:rPr>
        <w:t>Наборщикова</w:t>
      </w:r>
      <w:proofErr w:type="spellEnd"/>
      <w:r w:rsidRPr="00FB10F1">
        <w:rPr>
          <w:rFonts w:ascii="Arial CYR" w:hAnsi="Arial CYR" w:cs="Arial CYR"/>
          <w:color w:val="000000"/>
          <w:sz w:val="28"/>
          <w:szCs w:val="28"/>
          <w:highlight w:val="white"/>
        </w:rPr>
        <w:t>, Алёна Васильева</w:t>
      </w:r>
    </w:p>
    <w:p w:rsidR="00FB10F1" w:rsidRPr="00FB10F1" w:rsidRDefault="00FB10F1" w:rsidP="00FB10F1">
      <w:pPr>
        <w:autoSpaceDE w:val="0"/>
        <w:autoSpaceDN w:val="0"/>
        <w:adjustRightInd w:val="0"/>
        <w:spacing w:before="100" w:after="100" w:line="240" w:lineRule="auto"/>
        <w:jc w:val="right"/>
        <w:rPr>
          <w:rFonts w:ascii="Arial CYR" w:hAnsi="Arial CYR" w:cs="Arial CYR"/>
          <w:color w:val="000000"/>
          <w:sz w:val="21"/>
          <w:szCs w:val="21"/>
          <w:highlight w:val="white"/>
        </w:rPr>
      </w:pPr>
      <w:r w:rsidRPr="00FB10F1">
        <w:rPr>
          <w:rFonts w:ascii="Arial CYR" w:hAnsi="Arial CYR" w:cs="Arial CYR"/>
          <w:color w:val="000000"/>
          <w:sz w:val="28"/>
          <w:szCs w:val="28"/>
          <w:highlight w:val="white"/>
        </w:rPr>
        <w:t>Научный руководитель:</w:t>
      </w:r>
    </w:p>
    <w:p w:rsidR="00FB10F1" w:rsidRPr="00FB10F1" w:rsidRDefault="00FB10F1" w:rsidP="00FB10F1">
      <w:pPr>
        <w:autoSpaceDE w:val="0"/>
        <w:autoSpaceDN w:val="0"/>
        <w:adjustRightInd w:val="0"/>
        <w:spacing w:before="100" w:after="100" w:line="240" w:lineRule="auto"/>
        <w:jc w:val="right"/>
        <w:rPr>
          <w:rFonts w:ascii="Arial CYR" w:hAnsi="Arial CYR" w:cs="Arial CYR"/>
          <w:color w:val="000000"/>
          <w:sz w:val="21"/>
          <w:szCs w:val="21"/>
          <w:highlight w:val="white"/>
        </w:rPr>
      </w:pPr>
      <w:proofErr w:type="spellStart"/>
      <w:r w:rsidRPr="00FB10F1">
        <w:rPr>
          <w:rFonts w:ascii="Arial CYR" w:hAnsi="Arial CYR" w:cs="Arial CYR"/>
          <w:color w:val="000000"/>
          <w:sz w:val="28"/>
          <w:szCs w:val="28"/>
          <w:highlight w:val="white"/>
        </w:rPr>
        <w:t>С.Б.Рябчикова</w:t>
      </w:r>
      <w:proofErr w:type="spellEnd"/>
      <w:r w:rsidRPr="00FB10F1">
        <w:rPr>
          <w:rFonts w:ascii="Arial CYR" w:hAnsi="Arial CYR" w:cs="Arial CYR"/>
          <w:color w:val="000000"/>
          <w:sz w:val="28"/>
          <w:szCs w:val="28"/>
          <w:highlight w:val="white"/>
        </w:rPr>
        <w:t>, директор Православной школы</w:t>
      </w:r>
    </w:p>
    <w:p w:rsidR="00FB10F1" w:rsidRPr="00FB10F1" w:rsidRDefault="00FB10F1" w:rsidP="00FB10F1">
      <w:pPr>
        <w:autoSpaceDE w:val="0"/>
        <w:autoSpaceDN w:val="0"/>
        <w:adjustRightInd w:val="0"/>
        <w:spacing w:before="100" w:after="100" w:line="240" w:lineRule="auto"/>
        <w:jc w:val="center"/>
        <w:rPr>
          <w:rFonts w:ascii="Arial CYR" w:hAnsi="Arial CYR" w:cs="Arial CYR"/>
          <w:color w:val="000000"/>
          <w:sz w:val="21"/>
          <w:szCs w:val="21"/>
          <w:highlight w:val="white"/>
        </w:rPr>
      </w:pPr>
      <w:r w:rsidRPr="00FB10F1">
        <w:rPr>
          <w:rFonts w:ascii="Arial CYR" w:hAnsi="Arial CYR" w:cs="Arial CYR"/>
          <w:color w:val="000000"/>
          <w:sz w:val="28"/>
          <w:szCs w:val="28"/>
          <w:highlight w:val="white"/>
        </w:rPr>
        <w:t>г. Тутаев</w:t>
      </w:r>
    </w:p>
    <w:p w:rsidR="00FB10F1" w:rsidRDefault="00FB10F1" w:rsidP="00FB10F1">
      <w:pPr>
        <w:autoSpaceDE w:val="0"/>
        <w:autoSpaceDN w:val="0"/>
        <w:adjustRightInd w:val="0"/>
        <w:spacing w:before="100" w:after="100" w:line="240" w:lineRule="auto"/>
        <w:jc w:val="center"/>
        <w:rPr>
          <w:rFonts w:ascii="Arial CYR" w:hAnsi="Arial CYR" w:cs="Arial CYR"/>
          <w:color w:val="000000"/>
          <w:sz w:val="21"/>
          <w:szCs w:val="21"/>
          <w:highlight w:val="white"/>
        </w:rPr>
      </w:pPr>
      <w:r w:rsidRPr="00FB10F1">
        <w:rPr>
          <w:rFonts w:ascii="Arial" w:hAnsi="Arial" w:cs="Arial"/>
          <w:color w:val="000000"/>
          <w:sz w:val="28"/>
          <w:szCs w:val="28"/>
          <w:highlight w:val="white"/>
        </w:rPr>
        <w:t>2009</w:t>
      </w:r>
      <w:r>
        <w:rPr>
          <w:rFonts w:ascii="Arial CYR" w:hAnsi="Arial CYR" w:cs="Arial CYR"/>
          <w:color w:val="000000"/>
          <w:sz w:val="28"/>
          <w:szCs w:val="28"/>
          <w:highlight w:val="white"/>
        </w:rPr>
        <w:t>г.</w:t>
      </w:r>
    </w:p>
    <w:p w:rsidR="00FB10F1" w:rsidRDefault="00FB10F1" w:rsidP="00FB10F1">
      <w:pPr>
        <w:autoSpaceDE w:val="0"/>
        <w:autoSpaceDN w:val="0"/>
        <w:adjustRightInd w:val="0"/>
        <w:spacing w:before="100" w:after="100" w:line="240" w:lineRule="auto"/>
        <w:ind w:left="9" w:firstLine="546"/>
        <w:jc w:val="both"/>
        <w:rPr>
          <w:rFonts w:ascii="Arial CYR" w:hAnsi="Arial CYR" w:cs="Arial CYR"/>
          <w:color w:val="000000"/>
          <w:sz w:val="21"/>
          <w:szCs w:val="21"/>
          <w:highlight w:val="white"/>
        </w:rPr>
      </w:pPr>
      <w:r>
        <w:rPr>
          <w:rFonts w:ascii="Arial CYR" w:hAnsi="Arial CYR" w:cs="Arial CYR"/>
          <w:color w:val="000000"/>
          <w:sz w:val="28"/>
          <w:szCs w:val="28"/>
          <w:highlight w:val="white"/>
        </w:rPr>
        <w:t xml:space="preserve">Попечением о. Иоанна было открыто 8 монастырей на территории России. Это </w:t>
      </w:r>
      <w:proofErr w:type="spellStart"/>
      <w:r>
        <w:rPr>
          <w:rFonts w:ascii="Arial CYR" w:hAnsi="Arial CYR" w:cs="Arial CYR"/>
          <w:color w:val="000000"/>
          <w:sz w:val="28"/>
          <w:szCs w:val="28"/>
          <w:highlight w:val="white"/>
        </w:rPr>
        <w:t>Иоанно</w:t>
      </w:r>
      <w:proofErr w:type="spellEnd"/>
      <w:r>
        <w:rPr>
          <w:rFonts w:ascii="Arial CYR" w:hAnsi="Arial CYR" w:cs="Arial CYR"/>
          <w:color w:val="000000"/>
          <w:sz w:val="28"/>
          <w:szCs w:val="28"/>
          <w:highlight w:val="white"/>
        </w:rPr>
        <w:t xml:space="preserve">-Богословский монастырь в Суре, </w:t>
      </w:r>
      <w:proofErr w:type="spellStart"/>
      <w:r>
        <w:rPr>
          <w:rFonts w:ascii="Arial CYR" w:hAnsi="Arial CYR" w:cs="Arial CYR"/>
          <w:color w:val="000000"/>
          <w:sz w:val="28"/>
          <w:szCs w:val="28"/>
          <w:highlight w:val="white"/>
        </w:rPr>
        <w:t>Пюхтицкий</w:t>
      </w:r>
      <w:proofErr w:type="spellEnd"/>
      <w:r>
        <w:rPr>
          <w:rFonts w:ascii="Arial CYR" w:hAnsi="Arial CYR" w:cs="Arial CYR"/>
          <w:color w:val="000000"/>
          <w:sz w:val="28"/>
          <w:szCs w:val="28"/>
          <w:highlight w:val="white"/>
        </w:rPr>
        <w:t xml:space="preserve"> Успенский монастырь и другие. Устроить монашескую жизнь в монастырях отц</w:t>
      </w:r>
      <w:proofErr w:type="gramStart"/>
      <w:r>
        <w:rPr>
          <w:rFonts w:ascii="Arial CYR" w:hAnsi="Arial CYR" w:cs="Arial CYR"/>
          <w:color w:val="000000"/>
          <w:sz w:val="28"/>
          <w:szCs w:val="28"/>
          <w:highlight w:val="white"/>
        </w:rPr>
        <w:t>у Иоа</w:t>
      </w:r>
      <w:proofErr w:type="gramEnd"/>
      <w:r>
        <w:rPr>
          <w:rFonts w:ascii="Arial CYR" w:hAnsi="Arial CYR" w:cs="Arial CYR"/>
          <w:color w:val="000000"/>
          <w:sz w:val="28"/>
          <w:szCs w:val="28"/>
          <w:highlight w:val="white"/>
        </w:rPr>
        <w:t xml:space="preserve">нну помогала его духовная дочь - </w:t>
      </w:r>
      <w:proofErr w:type="spellStart"/>
      <w:r>
        <w:rPr>
          <w:rFonts w:ascii="Arial CYR" w:hAnsi="Arial CYR" w:cs="Arial CYR"/>
          <w:color w:val="000000"/>
          <w:sz w:val="28"/>
          <w:szCs w:val="28"/>
          <w:highlight w:val="white"/>
        </w:rPr>
        <w:t>игумения</w:t>
      </w:r>
      <w:proofErr w:type="spellEnd"/>
      <w:r>
        <w:rPr>
          <w:rFonts w:ascii="Arial CYR" w:hAnsi="Arial CYR" w:cs="Arial CYR"/>
          <w:color w:val="000000"/>
          <w:sz w:val="28"/>
          <w:szCs w:val="28"/>
          <w:highlight w:val="white"/>
        </w:rPr>
        <w:t xml:space="preserve"> Таисия (Солопова), настоятельница Леушинского </w:t>
      </w:r>
      <w:proofErr w:type="spellStart"/>
      <w:r>
        <w:rPr>
          <w:rFonts w:ascii="Arial CYR" w:hAnsi="Arial CYR" w:cs="Arial CYR"/>
          <w:color w:val="000000"/>
          <w:sz w:val="28"/>
          <w:szCs w:val="28"/>
          <w:highlight w:val="white"/>
        </w:rPr>
        <w:t>Иоанно</w:t>
      </w:r>
      <w:proofErr w:type="spellEnd"/>
      <w:r>
        <w:rPr>
          <w:rFonts w:ascii="Arial CYR" w:hAnsi="Arial CYR" w:cs="Arial CYR"/>
          <w:color w:val="000000"/>
          <w:sz w:val="28"/>
          <w:szCs w:val="28"/>
          <w:highlight w:val="white"/>
        </w:rPr>
        <w:t xml:space="preserve">-Предтеченского монастыря. Любимым его </w:t>
      </w:r>
      <w:r w:rsidRPr="00FB10F1">
        <w:rPr>
          <w:rFonts w:ascii="Arial" w:hAnsi="Arial" w:cs="Arial"/>
          <w:color w:val="000000"/>
          <w:sz w:val="28"/>
          <w:szCs w:val="28"/>
          <w:highlight w:val="white"/>
        </w:rPr>
        <w:t>«</w:t>
      </w:r>
      <w:r>
        <w:rPr>
          <w:rFonts w:ascii="Arial CYR" w:hAnsi="Arial CYR" w:cs="Arial CYR"/>
          <w:color w:val="000000"/>
          <w:sz w:val="28"/>
          <w:szCs w:val="28"/>
          <w:highlight w:val="white"/>
        </w:rPr>
        <w:t>детищем</w:t>
      </w:r>
      <w:r w:rsidRPr="00FB10F1">
        <w:rPr>
          <w:rFonts w:ascii="Arial" w:hAnsi="Arial" w:cs="Arial"/>
          <w:color w:val="000000"/>
          <w:sz w:val="28"/>
          <w:szCs w:val="28"/>
          <w:highlight w:val="white"/>
        </w:rPr>
        <w:t xml:space="preserve">» </w:t>
      </w:r>
      <w:r>
        <w:rPr>
          <w:rFonts w:ascii="Arial CYR" w:hAnsi="Arial CYR" w:cs="Arial CYR"/>
          <w:color w:val="000000"/>
          <w:sz w:val="28"/>
          <w:szCs w:val="28"/>
          <w:highlight w:val="white"/>
        </w:rPr>
        <w:t xml:space="preserve">был </w:t>
      </w:r>
      <w:proofErr w:type="spellStart"/>
      <w:r>
        <w:rPr>
          <w:rFonts w:ascii="Arial CYR" w:hAnsi="Arial CYR" w:cs="Arial CYR"/>
          <w:color w:val="000000"/>
          <w:sz w:val="28"/>
          <w:szCs w:val="28"/>
          <w:highlight w:val="white"/>
        </w:rPr>
        <w:t>Иоанновский</w:t>
      </w:r>
      <w:proofErr w:type="spellEnd"/>
      <w:r>
        <w:rPr>
          <w:rFonts w:ascii="Arial CYR" w:hAnsi="Arial CYR" w:cs="Arial CYR"/>
          <w:color w:val="000000"/>
          <w:sz w:val="28"/>
          <w:szCs w:val="28"/>
          <w:highlight w:val="white"/>
        </w:rPr>
        <w:t xml:space="preserve"> женский монастырь в Санкт-Петербурге на набережной реки </w:t>
      </w:r>
      <w:proofErr w:type="spellStart"/>
      <w:r>
        <w:rPr>
          <w:rFonts w:ascii="Arial CYR" w:hAnsi="Arial CYR" w:cs="Arial CYR"/>
          <w:color w:val="000000"/>
          <w:sz w:val="28"/>
          <w:szCs w:val="28"/>
          <w:highlight w:val="white"/>
        </w:rPr>
        <w:t>Карповки</w:t>
      </w:r>
      <w:proofErr w:type="spellEnd"/>
      <w:r>
        <w:rPr>
          <w:rFonts w:ascii="Arial CYR" w:hAnsi="Arial CYR" w:cs="Arial CYR"/>
          <w:color w:val="000000"/>
          <w:sz w:val="28"/>
          <w:szCs w:val="28"/>
          <w:highlight w:val="white"/>
        </w:rPr>
        <w:t>.</w:t>
      </w:r>
    </w:p>
    <w:p w:rsidR="00FB10F1" w:rsidRDefault="00FB10F1" w:rsidP="00FB10F1">
      <w:pPr>
        <w:autoSpaceDE w:val="0"/>
        <w:autoSpaceDN w:val="0"/>
        <w:adjustRightInd w:val="0"/>
        <w:spacing w:before="100" w:after="100" w:line="240" w:lineRule="auto"/>
        <w:ind w:left="13" w:firstLine="613"/>
        <w:jc w:val="both"/>
        <w:rPr>
          <w:rFonts w:ascii="Arial CYR" w:hAnsi="Arial CYR" w:cs="Arial CYR"/>
          <w:color w:val="000000"/>
          <w:sz w:val="21"/>
          <w:szCs w:val="21"/>
          <w:highlight w:val="white"/>
        </w:rPr>
      </w:pPr>
      <w:r>
        <w:rPr>
          <w:rFonts w:ascii="Arial CYR" w:hAnsi="Arial CYR" w:cs="Arial CYR"/>
          <w:color w:val="000000"/>
          <w:sz w:val="28"/>
          <w:szCs w:val="28"/>
          <w:highlight w:val="white"/>
        </w:rPr>
        <w:lastRenderedPageBreak/>
        <w:t xml:space="preserve">В Санкт-Петербурге проживал граф Владимир Мордвинов, тайный советник, очень благочестивый человек, он владел многими имениями и среди них село </w:t>
      </w:r>
      <w:proofErr w:type="spellStart"/>
      <w:r>
        <w:rPr>
          <w:rFonts w:ascii="Arial CYR" w:hAnsi="Arial CYR" w:cs="Arial CYR"/>
          <w:color w:val="000000"/>
          <w:sz w:val="28"/>
          <w:szCs w:val="28"/>
          <w:highlight w:val="white"/>
        </w:rPr>
        <w:t>Ваулово</w:t>
      </w:r>
      <w:proofErr w:type="spellEnd"/>
      <w:r>
        <w:rPr>
          <w:rFonts w:ascii="Arial CYR" w:hAnsi="Arial CYR" w:cs="Arial CYR"/>
          <w:color w:val="000000"/>
          <w:sz w:val="28"/>
          <w:szCs w:val="28"/>
          <w:highlight w:val="white"/>
        </w:rPr>
        <w:t xml:space="preserve"> Ярославской губернии, отстоящее от Романово-Борисоглебска (ныне </w:t>
      </w:r>
      <w:proofErr w:type="spellStart"/>
      <w:r>
        <w:rPr>
          <w:rFonts w:ascii="Arial CYR" w:hAnsi="Arial CYR" w:cs="Arial CYR"/>
          <w:color w:val="000000"/>
          <w:sz w:val="28"/>
          <w:szCs w:val="28"/>
          <w:highlight w:val="white"/>
        </w:rPr>
        <w:t>г</w:t>
      </w:r>
      <w:proofErr w:type="gramStart"/>
      <w:r>
        <w:rPr>
          <w:rFonts w:ascii="Arial CYR" w:hAnsi="Arial CYR" w:cs="Arial CYR"/>
          <w:color w:val="000000"/>
          <w:sz w:val="28"/>
          <w:szCs w:val="28"/>
          <w:highlight w:val="white"/>
        </w:rPr>
        <w:t>.Т</w:t>
      </w:r>
      <w:proofErr w:type="gramEnd"/>
      <w:r>
        <w:rPr>
          <w:rFonts w:ascii="Arial CYR" w:hAnsi="Arial CYR" w:cs="Arial CYR"/>
          <w:color w:val="000000"/>
          <w:sz w:val="28"/>
          <w:szCs w:val="28"/>
          <w:highlight w:val="white"/>
        </w:rPr>
        <w:t>утаева</w:t>
      </w:r>
      <w:proofErr w:type="spellEnd"/>
      <w:r>
        <w:rPr>
          <w:rFonts w:ascii="Arial CYR" w:hAnsi="Arial CYR" w:cs="Arial CYR"/>
          <w:color w:val="000000"/>
          <w:sz w:val="28"/>
          <w:szCs w:val="28"/>
          <w:highlight w:val="white"/>
        </w:rPr>
        <w:t>) в двадцати верстах.</w:t>
      </w:r>
    </w:p>
    <w:p w:rsidR="00FB10F1" w:rsidRDefault="00FB10F1" w:rsidP="00FB10F1">
      <w:pPr>
        <w:autoSpaceDE w:val="0"/>
        <w:autoSpaceDN w:val="0"/>
        <w:adjustRightInd w:val="0"/>
        <w:spacing w:before="100" w:after="100" w:line="240" w:lineRule="auto"/>
        <w:ind w:left="9" w:firstLine="618"/>
        <w:jc w:val="both"/>
        <w:rPr>
          <w:rFonts w:ascii="Arial CYR" w:hAnsi="Arial CYR" w:cs="Arial CYR"/>
          <w:color w:val="000000"/>
          <w:sz w:val="21"/>
          <w:szCs w:val="21"/>
          <w:highlight w:val="white"/>
        </w:rPr>
      </w:pPr>
      <w:r>
        <w:rPr>
          <w:rFonts w:ascii="Arial CYR" w:hAnsi="Arial CYR" w:cs="Arial CYR"/>
          <w:color w:val="000000"/>
          <w:sz w:val="28"/>
          <w:szCs w:val="28"/>
          <w:highlight w:val="white"/>
        </w:rPr>
        <w:t xml:space="preserve">В </w:t>
      </w:r>
      <w:proofErr w:type="spellStart"/>
      <w:r>
        <w:rPr>
          <w:rFonts w:ascii="Arial CYR" w:hAnsi="Arial CYR" w:cs="Arial CYR"/>
          <w:color w:val="000000"/>
          <w:sz w:val="28"/>
          <w:szCs w:val="28"/>
          <w:highlight w:val="white"/>
        </w:rPr>
        <w:t>Ваулово</w:t>
      </w:r>
      <w:proofErr w:type="spellEnd"/>
      <w:r>
        <w:rPr>
          <w:rFonts w:ascii="Arial CYR" w:hAnsi="Arial CYR" w:cs="Arial CYR"/>
          <w:color w:val="000000"/>
          <w:sz w:val="28"/>
          <w:szCs w:val="28"/>
          <w:highlight w:val="white"/>
        </w:rPr>
        <w:t xml:space="preserve"> были две великолепные церкви - летняя Успенская церковь, зимняя преподобного Александр^ Свирского, была звонница в 14 колоколов. Главные святыни </w:t>
      </w:r>
      <w:proofErr w:type="spellStart"/>
      <w:r>
        <w:rPr>
          <w:rFonts w:ascii="Arial CYR" w:hAnsi="Arial CYR" w:cs="Arial CYR"/>
          <w:color w:val="000000"/>
          <w:sz w:val="28"/>
          <w:szCs w:val="28"/>
          <w:highlight w:val="white"/>
        </w:rPr>
        <w:t>Ваулова</w:t>
      </w:r>
      <w:proofErr w:type="spellEnd"/>
      <w:r>
        <w:rPr>
          <w:rFonts w:ascii="Arial CYR" w:hAnsi="Arial CYR" w:cs="Arial CYR"/>
          <w:color w:val="000000"/>
          <w:sz w:val="28"/>
          <w:szCs w:val="28"/>
          <w:highlight w:val="white"/>
        </w:rPr>
        <w:t xml:space="preserve"> - это икона Успения Пресвятой Богородицы, ставшая в последствии молельным образом Батюшк</w:t>
      </w:r>
      <w:proofErr w:type="gramStart"/>
      <w:r>
        <w:rPr>
          <w:rFonts w:ascii="Arial CYR" w:hAnsi="Arial CYR" w:cs="Arial CYR"/>
          <w:color w:val="000000"/>
          <w:sz w:val="28"/>
          <w:szCs w:val="28"/>
          <w:highlight w:val="white"/>
        </w:rPr>
        <w:t>и Иоа</w:t>
      </w:r>
      <w:proofErr w:type="gramEnd"/>
      <w:r>
        <w:rPr>
          <w:rFonts w:ascii="Arial CYR" w:hAnsi="Arial CYR" w:cs="Arial CYR"/>
          <w:color w:val="000000"/>
          <w:sz w:val="28"/>
          <w:szCs w:val="28"/>
          <w:highlight w:val="white"/>
        </w:rPr>
        <w:t xml:space="preserve">нна и чудотворный образ Богоматери </w:t>
      </w:r>
      <w:r w:rsidRPr="00FB10F1">
        <w:rPr>
          <w:rFonts w:ascii="Arial" w:hAnsi="Arial" w:cs="Arial"/>
          <w:color w:val="000000"/>
          <w:sz w:val="28"/>
          <w:szCs w:val="28"/>
          <w:highlight w:val="white"/>
        </w:rPr>
        <w:t>«</w:t>
      </w:r>
      <w:r>
        <w:rPr>
          <w:rFonts w:ascii="Arial CYR" w:hAnsi="Arial CYR" w:cs="Arial CYR"/>
          <w:color w:val="000000"/>
          <w:sz w:val="28"/>
          <w:szCs w:val="28"/>
          <w:highlight w:val="white"/>
        </w:rPr>
        <w:t>Благодатное Небо</w:t>
      </w:r>
      <w:r w:rsidRPr="00FB10F1">
        <w:rPr>
          <w:rFonts w:ascii="Arial" w:hAnsi="Arial" w:cs="Arial"/>
          <w:color w:val="000000"/>
          <w:sz w:val="28"/>
          <w:szCs w:val="28"/>
          <w:highlight w:val="white"/>
        </w:rPr>
        <w:t xml:space="preserve">». </w:t>
      </w:r>
      <w:r>
        <w:rPr>
          <w:rFonts w:ascii="Arial CYR" w:hAnsi="Arial CYR" w:cs="Arial CYR"/>
          <w:color w:val="000000"/>
          <w:sz w:val="28"/>
          <w:szCs w:val="28"/>
          <w:highlight w:val="white"/>
        </w:rPr>
        <w:t xml:space="preserve">По заказу сенатора В.П. </w:t>
      </w:r>
      <w:proofErr w:type="spellStart"/>
      <w:r>
        <w:rPr>
          <w:rFonts w:ascii="Arial CYR" w:hAnsi="Arial CYR" w:cs="Arial CYR"/>
          <w:color w:val="000000"/>
          <w:sz w:val="28"/>
          <w:szCs w:val="28"/>
          <w:highlight w:val="white"/>
        </w:rPr>
        <w:t>Мордвинова</w:t>
      </w:r>
      <w:proofErr w:type="spellEnd"/>
      <w:r>
        <w:rPr>
          <w:rFonts w:ascii="Arial CYR" w:hAnsi="Arial CYR" w:cs="Arial CYR"/>
          <w:color w:val="000000"/>
          <w:sz w:val="28"/>
          <w:szCs w:val="28"/>
          <w:highlight w:val="white"/>
        </w:rPr>
        <w:t xml:space="preserve"> для </w:t>
      </w:r>
      <w:proofErr w:type="spellStart"/>
      <w:r>
        <w:rPr>
          <w:rFonts w:ascii="Arial CYR" w:hAnsi="Arial CYR" w:cs="Arial CYR"/>
          <w:color w:val="000000"/>
          <w:sz w:val="28"/>
          <w:szCs w:val="28"/>
          <w:highlight w:val="white"/>
        </w:rPr>
        <w:t>Вауловской</w:t>
      </w:r>
      <w:proofErr w:type="spellEnd"/>
      <w:r>
        <w:rPr>
          <w:rFonts w:ascii="Arial CYR" w:hAnsi="Arial CYR" w:cs="Arial CYR"/>
          <w:color w:val="000000"/>
          <w:sz w:val="28"/>
          <w:szCs w:val="28"/>
          <w:highlight w:val="white"/>
        </w:rPr>
        <w:t xml:space="preserve"> Успенской Церкви была написана копия иконы </w:t>
      </w:r>
      <w:r w:rsidRPr="00FB10F1">
        <w:rPr>
          <w:rFonts w:ascii="Arial" w:hAnsi="Arial" w:cs="Arial"/>
          <w:color w:val="000000"/>
          <w:sz w:val="28"/>
          <w:szCs w:val="28"/>
          <w:highlight w:val="white"/>
        </w:rPr>
        <w:t>«</w:t>
      </w:r>
      <w:r>
        <w:rPr>
          <w:rFonts w:ascii="Arial CYR" w:hAnsi="Arial CYR" w:cs="Arial CYR"/>
          <w:color w:val="000000"/>
          <w:sz w:val="28"/>
          <w:szCs w:val="28"/>
          <w:highlight w:val="white"/>
        </w:rPr>
        <w:t>Благодатное Небо</w:t>
      </w:r>
      <w:r w:rsidRPr="00FB10F1">
        <w:rPr>
          <w:rFonts w:ascii="Arial" w:hAnsi="Arial" w:cs="Arial"/>
          <w:color w:val="000000"/>
          <w:sz w:val="28"/>
          <w:szCs w:val="28"/>
          <w:highlight w:val="white"/>
        </w:rPr>
        <w:t xml:space="preserve">», </w:t>
      </w:r>
      <w:r>
        <w:rPr>
          <w:rFonts w:ascii="Arial CYR" w:hAnsi="Arial CYR" w:cs="Arial CYR"/>
          <w:color w:val="000000"/>
          <w:sz w:val="28"/>
          <w:szCs w:val="28"/>
          <w:highlight w:val="white"/>
        </w:rPr>
        <w:t xml:space="preserve">с подлинника, который находится в иконостасе Архангельского собора Московского Кремля и освящена на Леушинском подворье в Санкт-Петербурге, затем торжественно доставлена в </w:t>
      </w:r>
      <w:proofErr w:type="spellStart"/>
      <w:r>
        <w:rPr>
          <w:rFonts w:ascii="Arial CYR" w:hAnsi="Arial CYR" w:cs="Arial CYR"/>
          <w:color w:val="000000"/>
          <w:sz w:val="28"/>
          <w:szCs w:val="28"/>
          <w:highlight w:val="white"/>
        </w:rPr>
        <w:t>Ваулово</w:t>
      </w:r>
      <w:proofErr w:type="spellEnd"/>
      <w:r>
        <w:rPr>
          <w:rFonts w:ascii="Arial CYR" w:hAnsi="Arial CYR" w:cs="Arial CYR"/>
          <w:color w:val="000000"/>
          <w:sz w:val="28"/>
          <w:szCs w:val="28"/>
          <w:highlight w:val="white"/>
        </w:rPr>
        <w:t>.</w:t>
      </w:r>
    </w:p>
    <w:p w:rsidR="00FB10F1" w:rsidRDefault="00FB10F1" w:rsidP="00FB10F1">
      <w:pPr>
        <w:autoSpaceDE w:val="0"/>
        <w:autoSpaceDN w:val="0"/>
        <w:adjustRightInd w:val="0"/>
        <w:spacing w:before="100" w:after="100" w:line="240" w:lineRule="auto"/>
        <w:ind w:left="4" w:right="9" w:firstLine="613"/>
        <w:jc w:val="both"/>
        <w:rPr>
          <w:rFonts w:ascii="Arial CYR" w:hAnsi="Arial CYR" w:cs="Arial CYR"/>
          <w:color w:val="000000"/>
          <w:sz w:val="21"/>
          <w:szCs w:val="21"/>
          <w:highlight w:val="white"/>
        </w:rPr>
      </w:pPr>
      <w:r>
        <w:rPr>
          <w:rFonts w:ascii="Arial CYR" w:hAnsi="Arial CYR" w:cs="Arial CYR"/>
          <w:color w:val="000000"/>
          <w:sz w:val="28"/>
          <w:szCs w:val="28"/>
          <w:highlight w:val="white"/>
        </w:rPr>
        <w:t xml:space="preserve">В </w:t>
      </w:r>
      <w:proofErr w:type="spellStart"/>
      <w:r>
        <w:rPr>
          <w:rFonts w:ascii="Arial CYR" w:hAnsi="Arial CYR" w:cs="Arial CYR"/>
          <w:color w:val="000000"/>
          <w:sz w:val="28"/>
          <w:szCs w:val="28"/>
          <w:highlight w:val="white"/>
        </w:rPr>
        <w:t>Ваулове</w:t>
      </w:r>
      <w:proofErr w:type="spellEnd"/>
      <w:r>
        <w:rPr>
          <w:rFonts w:ascii="Arial CYR" w:hAnsi="Arial CYR" w:cs="Arial CYR"/>
          <w:color w:val="000000"/>
          <w:sz w:val="28"/>
          <w:szCs w:val="28"/>
          <w:highlight w:val="white"/>
        </w:rPr>
        <w:t xml:space="preserve"> была церковно-приходская школа. Существовала традиция совершать со школьниками Крестный ход в праздник святых Кирилла и </w:t>
      </w:r>
      <w:proofErr w:type="spellStart"/>
      <w:r>
        <w:rPr>
          <w:rFonts w:ascii="Arial CYR" w:hAnsi="Arial CYR" w:cs="Arial CYR"/>
          <w:color w:val="000000"/>
          <w:sz w:val="28"/>
          <w:szCs w:val="28"/>
          <w:highlight w:val="white"/>
        </w:rPr>
        <w:t>Мефодия</w:t>
      </w:r>
      <w:proofErr w:type="spellEnd"/>
      <w:r>
        <w:rPr>
          <w:rFonts w:ascii="Arial CYR" w:hAnsi="Arial CYR" w:cs="Arial CYR"/>
          <w:color w:val="000000"/>
          <w:sz w:val="28"/>
          <w:szCs w:val="28"/>
          <w:highlight w:val="white"/>
        </w:rPr>
        <w:t xml:space="preserve"> (имеется описание крестного хода в 1863 году).</w:t>
      </w:r>
    </w:p>
    <w:p w:rsidR="00FB10F1" w:rsidRDefault="00FB10F1" w:rsidP="00FB10F1">
      <w:pPr>
        <w:autoSpaceDE w:val="0"/>
        <w:autoSpaceDN w:val="0"/>
        <w:adjustRightInd w:val="0"/>
        <w:spacing w:after="100" w:line="240" w:lineRule="auto"/>
        <w:ind w:right="9" w:firstLine="628"/>
        <w:jc w:val="both"/>
        <w:rPr>
          <w:rFonts w:ascii="Arial CYR" w:hAnsi="Arial CYR" w:cs="Arial CYR"/>
          <w:color w:val="000000"/>
          <w:sz w:val="21"/>
          <w:szCs w:val="21"/>
          <w:highlight w:val="white"/>
        </w:rPr>
      </w:pPr>
      <w:r>
        <w:rPr>
          <w:rFonts w:ascii="Arial CYR" w:hAnsi="Arial CYR" w:cs="Arial CYR"/>
          <w:color w:val="000000"/>
          <w:sz w:val="28"/>
          <w:szCs w:val="28"/>
          <w:highlight w:val="white"/>
        </w:rPr>
        <w:t>Эту усадьбу с богатыми духовными традициями граф Владимир Мордвинов дарит Иоанну Кронштадтскому, Батюшка же устраивает здесь в 1903 году скит, который подчиняется женскому монастырю в Санкт-Петербурге. Скит - это особое место. Ни один монастырь не может обойтись без скитов. По древней традиции в скитах, отдалённых от центра монастыря, размещались особо доблестные монахи. Недаром подмечено: красен луг цветами, а монастырь скитами.</w:t>
      </w:r>
    </w:p>
    <w:p w:rsidR="00FB10F1" w:rsidRDefault="00FB10F1" w:rsidP="00FB10F1">
      <w:pPr>
        <w:autoSpaceDE w:val="0"/>
        <w:autoSpaceDN w:val="0"/>
        <w:adjustRightInd w:val="0"/>
        <w:spacing w:before="100" w:after="100" w:line="240" w:lineRule="auto"/>
        <w:ind w:left="19" w:firstLine="613"/>
        <w:jc w:val="both"/>
        <w:rPr>
          <w:rFonts w:ascii="Arial CYR" w:hAnsi="Arial CYR" w:cs="Arial CYR"/>
          <w:color w:val="000000"/>
          <w:sz w:val="21"/>
          <w:szCs w:val="21"/>
          <w:highlight w:val="white"/>
        </w:rPr>
      </w:pPr>
      <w:r>
        <w:rPr>
          <w:rFonts w:ascii="Arial CYR" w:hAnsi="Arial CYR" w:cs="Arial CYR"/>
          <w:color w:val="000000"/>
          <w:sz w:val="28"/>
          <w:szCs w:val="28"/>
          <w:highlight w:val="white"/>
        </w:rPr>
        <w:t xml:space="preserve">Вначале в </w:t>
      </w:r>
      <w:proofErr w:type="spellStart"/>
      <w:r>
        <w:rPr>
          <w:rFonts w:ascii="Arial CYR" w:hAnsi="Arial CYR" w:cs="Arial CYR"/>
          <w:color w:val="000000"/>
          <w:sz w:val="28"/>
          <w:szCs w:val="28"/>
          <w:highlight w:val="white"/>
        </w:rPr>
        <w:t>Вауловский</w:t>
      </w:r>
      <w:proofErr w:type="spellEnd"/>
      <w:r>
        <w:rPr>
          <w:rFonts w:ascii="Arial CYR" w:hAnsi="Arial CYR" w:cs="Arial CYR"/>
          <w:color w:val="000000"/>
          <w:sz w:val="28"/>
          <w:szCs w:val="28"/>
          <w:highlight w:val="white"/>
        </w:rPr>
        <w:t xml:space="preserve"> Успенский скит монахинь присылали из Петербурга сроком на один год. Настоятельницей в то время была игуменья Ангелина. На снимке Батюшк</w:t>
      </w:r>
      <w:proofErr w:type="gramStart"/>
      <w:r>
        <w:rPr>
          <w:rFonts w:ascii="Arial CYR" w:hAnsi="Arial CYR" w:cs="Arial CYR"/>
          <w:color w:val="000000"/>
          <w:sz w:val="28"/>
          <w:szCs w:val="28"/>
          <w:highlight w:val="white"/>
        </w:rPr>
        <w:t>а Иоа</w:t>
      </w:r>
      <w:proofErr w:type="gramEnd"/>
      <w:r>
        <w:rPr>
          <w:rFonts w:ascii="Arial CYR" w:hAnsi="Arial CYR" w:cs="Arial CYR"/>
          <w:color w:val="000000"/>
          <w:sz w:val="28"/>
          <w:szCs w:val="28"/>
          <w:highlight w:val="white"/>
        </w:rPr>
        <w:t xml:space="preserve">нн Кронштадтский с </w:t>
      </w:r>
      <w:proofErr w:type="spellStart"/>
      <w:r>
        <w:rPr>
          <w:rFonts w:ascii="Arial CYR" w:hAnsi="Arial CYR" w:cs="Arial CYR"/>
          <w:color w:val="000000"/>
          <w:sz w:val="28"/>
          <w:szCs w:val="28"/>
          <w:highlight w:val="white"/>
        </w:rPr>
        <w:t>игуменией</w:t>
      </w:r>
      <w:proofErr w:type="spellEnd"/>
      <w:r>
        <w:rPr>
          <w:rFonts w:ascii="Arial CYR" w:hAnsi="Arial CYR" w:cs="Arial CYR"/>
          <w:color w:val="000000"/>
          <w:sz w:val="28"/>
          <w:szCs w:val="28"/>
          <w:highlight w:val="white"/>
        </w:rPr>
        <w:t xml:space="preserve"> Ангелиной в </w:t>
      </w:r>
      <w:proofErr w:type="spellStart"/>
      <w:r>
        <w:rPr>
          <w:rFonts w:ascii="Arial CYR" w:hAnsi="Arial CYR" w:cs="Arial CYR"/>
          <w:color w:val="000000"/>
          <w:sz w:val="28"/>
          <w:szCs w:val="28"/>
          <w:highlight w:val="white"/>
        </w:rPr>
        <w:t>Вауловском</w:t>
      </w:r>
      <w:proofErr w:type="spellEnd"/>
      <w:r>
        <w:rPr>
          <w:rFonts w:ascii="Arial CYR" w:hAnsi="Arial CYR" w:cs="Arial CYR"/>
          <w:color w:val="000000"/>
          <w:sz w:val="28"/>
          <w:szCs w:val="28"/>
          <w:highlight w:val="white"/>
        </w:rPr>
        <w:t xml:space="preserve"> скиту. Заведующей </w:t>
      </w:r>
      <w:proofErr w:type="spellStart"/>
      <w:r>
        <w:rPr>
          <w:rFonts w:ascii="Arial CYR" w:hAnsi="Arial CYR" w:cs="Arial CYR"/>
          <w:color w:val="000000"/>
          <w:sz w:val="28"/>
          <w:szCs w:val="28"/>
          <w:highlight w:val="white"/>
        </w:rPr>
        <w:t>Вауловским</w:t>
      </w:r>
      <w:proofErr w:type="spellEnd"/>
      <w:r>
        <w:rPr>
          <w:rFonts w:ascii="Arial CYR" w:hAnsi="Arial CYR" w:cs="Arial CYR"/>
          <w:color w:val="000000"/>
          <w:sz w:val="28"/>
          <w:szCs w:val="28"/>
          <w:highlight w:val="white"/>
        </w:rPr>
        <w:t xml:space="preserve"> скитом назначена монахиня </w:t>
      </w:r>
      <w:proofErr w:type="spellStart"/>
      <w:r>
        <w:rPr>
          <w:rFonts w:ascii="Arial CYR" w:hAnsi="Arial CYR" w:cs="Arial CYR"/>
          <w:color w:val="000000"/>
          <w:sz w:val="28"/>
          <w:szCs w:val="28"/>
          <w:highlight w:val="white"/>
        </w:rPr>
        <w:t>Евпраксия</w:t>
      </w:r>
      <w:proofErr w:type="spellEnd"/>
      <w:r>
        <w:rPr>
          <w:rFonts w:ascii="Arial CYR" w:hAnsi="Arial CYR" w:cs="Arial CYR"/>
          <w:color w:val="000000"/>
          <w:sz w:val="28"/>
          <w:szCs w:val="28"/>
          <w:highlight w:val="white"/>
        </w:rPr>
        <w:t>.</w:t>
      </w:r>
    </w:p>
    <w:p w:rsidR="00FB10F1" w:rsidRDefault="00FB10F1" w:rsidP="00FB10F1">
      <w:pPr>
        <w:autoSpaceDE w:val="0"/>
        <w:autoSpaceDN w:val="0"/>
        <w:adjustRightInd w:val="0"/>
        <w:spacing w:before="100" w:after="100" w:line="240" w:lineRule="auto"/>
        <w:ind w:left="13" w:right="9" w:firstLine="613"/>
        <w:jc w:val="both"/>
        <w:rPr>
          <w:rFonts w:ascii="Arial CYR" w:hAnsi="Arial CYR" w:cs="Arial CYR"/>
          <w:color w:val="000000"/>
          <w:sz w:val="21"/>
          <w:szCs w:val="21"/>
          <w:highlight w:val="white"/>
        </w:rPr>
      </w:pPr>
      <w:r>
        <w:rPr>
          <w:rFonts w:ascii="Arial CYR" w:hAnsi="Arial CYR" w:cs="Arial CYR"/>
          <w:color w:val="000000"/>
          <w:sz w:val="28"/>
          <w:szCs w:val="28"/>
          <w:highlight w:val="white"/>
        </w:rPr>
        <w:t xml:space="preserve">Вот фотография </w:t>
      </w:r>
      <w:proofErr w:type="spellStart"/>
      <w:r>
        <w:rPr>
          <w:rFonts w:ascii="Arial CYR" w:hAnsi="Arial CYR" w:cs="Arial CYR"/>
          <w:color w:val="000000"/>
          <w:sz w:val="28"/>
          <w:szCs w:val="28"/>
          <w:highlight w:val="white"/>
        </w:rPr>
        <w:t>Вауловской</w:t>
      </w:r>
      <w:proofErr w:type="spellEnd"/>
      <w:r>
        <w:rPr>
          <w:rFonts w:ascii="Arial CYR" w:hAnsi="Arial CYR" w:cs="Arial CYR"/>
          <w:color w:val="000000"/>
          <w:sz w:val="28"/>
          <w:szCs w:val="28"/>
          <w:highlight w:val="white"/>
        </w:rPr>
        <w:t xml:space="preserve"> липовой аллеи. Эти липы, как и многое другое в этом месте - безмолвные свидетели бывшей монашеской жизни. Их возраст насчитывает более ста лет. Своё начало они получили чудесным образом. Посажены они были летом слишком поздно, когда ни один саженец не приживается. Батюшка Иоанн Кронштадтский, </w:t>
      </w:r>
      <w:proofErr w:type="spellStart"/>
      <w:r>
        <w:rPr>
          <w:rFonts w:ascii="Arial CYR" w:hAnsi="Arial CYR" w:cs="Arial CYR"/>
          <w:color w:val="000000"/>
          <w:sz w:val="28"/>
          <w:szCs w:val="28"/>
          <w:highlight w:val="white"/>
        </w:rPr>
        <w:t>помолясь</w:t>
      </w:r>
      <w:proofErr w:type="spellEnd"/>
      <w:r>
        <w:rPr>
          <w:rFonts w:ascii="Arial CYR" w:hAnsi="Arial CYR" w:cs="Arial CYR"/>
          <w:color w:val="000000"/>
          <w:sz w:val="28"/>
          <w:szCs w:val="28"/>
          <w:highlight w:val="white"/>
        </w:rPr>
        <w:t xml:space="preserve"> Богу, благословил эти </w:t>
      </w:r>
      <w:proofErr w:type="gramStart"/>
      <w:r>
        <w:rPr>
          <w:rFonts w:ascii="Arial CYR" w:hAnsi="Arial CYR" w:cs="Arial CYR"/>
          <w:color w:val="000000"/>
          <w:sz w:val="28"/>
          <w:szCs w:val="28"/>
          <w:highlight w:val="white"/>
        </w:rPr>
        <w:t>веточки</w:t>
      </w:r>
      <w:proofErr w:type="gramEnd"/>
      <w:r>
        <w:rPr>
          <w:rFonts w:ascii="Arial CYR" w:hAnsi="Arial CYR" w:cs="Arial CYR"/>
          <w:color w:val="000000"/>
          <w:sz w:val="28"/>
          <w:szCs w:val="28"/>
          <w:highlight w:val="white"/>
        </w:rPr>
        <w:t xml:space="preserve"> и они принялись, на радость всем выросла прекрасная липовая аллея и дожила до нас как память о дорогом батюшке.</w:t>
      </w:r>
    </w:p>
    <w:p w:rsidR="00FB10F1" w:rsidRDefault="00FB10F1" w:rsidP="00FB10F1">
      <w:pPr>
        <w:autoSpaceDE w:val="0"/>
        <w:autoSpaceDN w:val="0"/>
        <w:adjustRightInd w:val="0"/>
        <w:spacing w:before="100" w:after="100" w:line="240" w:lineRule="auto"/>
        <w:ind w:left="9" w:right="13" w:firstLine="613"/>
        <w:jc w:val="both"/>
        <w:rPr>
          <w:rFonts w:ascii="Arial CYR" w:hAnsi="Arial CYR" w:cs="Arial CYR"/>
          <w:color w:val="000000"/>
          <w:sz w:val="21"/>
          <w:szCs w:val="21"/>
          <w:highlight w:val="white"/>
        </w:rPr>
      </w:pPr>
      <w:r>
        <w:rPr>
          <w:rFonts w:ascii="Arial CYR" w:hAnsi="Arial CYR" w:cs="Arial CYR"/>
          <w:color w:val="000000"/>
          <w:sz w:val="28"/>
          <w:szCs w:val="28"/>
          <w:highlight w:val="white"/>
        </w:rPr>
        <w:t xml:space="preserve">Про липы эти мы узнали от жительницы </w:t>
      </w:r>
      <w:proofErr w:type="spellStart"/>
      <w:r>
        <w:rPr>
          <w:rFonts w:ascii="Arial CYR" w:hAnsi="Arial CYR" w:cs="Arial CYR"/>
          <w:color w:val="000000"/>
          <w:sz w:val="28"/>
          <w:szCs w:val="28"/>
          <w:highlight w:val="white"/>
        </w:rPr>
        <w:t>г</w:t>
      </w:r>
      <w:proofErr w:type="gramStart"/>
      <w:r>
        <w:rPr>
          <w:rFonts w:ascii="Arial CYR" w:hAnsi="Arial CYR" w:cs="Arial CYR"/>
          <w:color w:val="000000"/>
          <w:sz w:val="28"/>
          <w:szCs w:val="28"/>
          <w:highlight w:val="white"/>
        </w:rPr>
        <w:t>.Т</w:t>
      </w:r>
      <w:proofErr w:type="gramEnd"/>
      <w:r>
        <w:rPr>
          <w:rFonts w:ascii="Arial CYR" w:hAnsi="Arial CYR" w:cs="Arial CYR"/>
          <w:color w:val="000000"/>
          <w:sz w:val="28"/>
          <w:szCs w:val="28"/>
          <w:highlight w:val="white"/>
        </w:rPr>
        <w:t>утаева</w:t>
      </w:r>
      <w:proofErr w:type="spellEnd"/>
      <w:r>
        <w:rPr>
          <w:rFonts w:ascii="Arial CYR" w:hAnsi="Arial CYR" w:cs="Arial CYR"/>
          <w:color w:val="000000"/>
          <w:sz w:val="28"/>
          <w:szCs w:val="28"/>
          <w:highlight w:val="white"/>
        </w:rPr>
        <w:t xml:space="preserve"> Елизаветы Соловьёвой, которая много лет ухаживала за отцом Михаилом Сретенским, служащим в </w:t>
      </w:r>
      <w:proofErr w:type="spellStart"/>
      <w:r>
        <w:rPr>
          <w:rFonts w:ascii="Arial CYR" w:hAnsi="Arial CYR" w:cs="Arial CYR"/>
          <w:color w:val="000000"/>
          <w:sz w:val="28"/>
          <w:szCs w:val="28"/>
          <w:highlight w:val="white"/>
        </w:rPr>
        <w:t>Ваулово</w:t>
      </w:r>
      <w:proofErr w:type="spellEnd"/>
      <w:r>
        <w:rPr>
          <w:rFonts w:ascii="Arial CYR" w:hAnsi="Arial CYR" w:cs="Arial CYR"/>
          <w:color w:val="000000"/>
          <w:sz w:val="28"/>
          <w:szCs w:val="28"/>
          <w:highlight w:val="white"/>
        </w:rPr>
        <w:t xml:space="preserve"> в годы жизни Иоанна Кронштадтского. Сам отец Михаил кроме своего священнического долга ухаживал за пчёлами. На песке имелось 60 ульев. Один улей был стеклянный и о. Иоанн очень любил наблюдать за мирной слаженной жизнью пчёл.</w:t>
      </w:r>
    </w:p>
    <w:p w:rsidR="00FB10F1" w:rsidRDefault="00FB10F1" w:rsidP="00FB10F1">
      <w:pPr>
        <w:autoSpaceDE w:val="0"/>
        <w:autoSpaceDN w:val="0"/>
        <w:adjustRightInd w:val="0"/>
        <w:spacing w:before="100" w:after="100" w:line="240" w:lineRule="auto"/>
        <w:ind w:right="19" w:firstLine="724"/>
        <w:jc w:val="both"/>
        <w:rPr>
          <w:rFonts w:ascii="Arial CYR" w:hAnsi="Arial CYR" w:cs="Arial CYR"/>
          <w:color w:val="000000"/>
          <w:sz w:val="21"/>
          <w:szCs w:val="21"/>
          <w:highlight w:val="white"/>
        </w:rPr>
      </w:pPr>
      <w:proofErr w:type="spellStart"/>
      <w:r>
        <w:rPr>
          <w:rFonts w:ascii="Arial CYR" w:hAnsi="Arial CYR" w:cs="Arial CYR"/>
          <w:color w:val="000000"/>
          <w:sz w:val="28"/>
          <w:szCs w:val="28"/>
          <w:highlight w:val="white"/>
        </w:rPr>
        <w:t>Ваулово</w:t>
      </w:r>
      <w:proofErr w:type="spellEnd"/>
      <w:r>
        <w:rPr>
          <w:rFonts w:ascii="Arial CYR" w:hAnsi="Arial CYR" w:cs="Arial CYR"/>
          <w:color w:val="000000"/>
          <w:sz w:val="28"/>
          <w:szCs w:val="28"/>
          <w:highlight w:val="white"/>
        </w:rPr>
        <w:t xml:space="preserve"> называют любимым летним местопребыванием Великого пастыря. В письме </w:t>
      </w:r>
      <w:proofErr w:type="gramStart"/>
      <w:r>
        <w:rPr>
          <w:rFonts w:ascii="Arial CYR" w:hAnsi="Arial CYR" w:cs="Arial CYR"/>
          <w:color w:val="000000"/>
          <w:sz w:val="28"/>
          <w:szCs w:val="28"/>
          <w:highlight w:val="white"/>
        </w:rPr>
        <w:t>к</w:t>
      </w:r>
      <w:proofErr w:type="gramEnd"/>
      <w:r>
        <w:rPr>
          <w:rFonts w:ascii="Arial CYR" w:hAnsi="Arial CYR" w:cs="Arial CYR"/>
          <w:color w:val="000000"/>
          <w:sz w:val="28"/>
          <w:szCs w:val="28"/>
          <w:highlight w:val="white"/>
        </w:rPr>
        <w:t xml:space="preserve"> </w:t>
      </w:r>
      <w:proofErr w:type="gramStart"/>
      <w:r>
        <w:rPr>
          <w:rFonts w:ascii="Arial CYR" w:hAnsi="Arial CYR" w:cs="Arial CYR"/>
          <w:color w:val="000000"/>
          <w:sz w:val="28"/>
          <w:szCs w:val="28"/>
          <w:highlight w:val="white"/>
        </w:rPr>
        <w:t>игуменьи</w:t>
      </w:r>
      <w:proofErr w:type="gramEnd"/>
      <w:r>
        <w:rPr>
          <w:rFonts w:ascii="Arial CYR" w:hAnsi="Arial CYR" w:cs="Arial CYR"/>
          <w:color w:val="000000"/>
          <w:sz w:val="28"/>
          <w:szCs w:val="28"/>
          <w:highlight w:val="white"/>
        </w:rPr>
        <w:t xml:space="preserve"> Таисии от 27 мая Отец Иоанн пишет: Я ....в </w:t>
      </w:r>
      <w:proofErr w:type="spellStart"/>
      <w:r>
        <w:rPr>
          <w:rFonts w:ascii="Arial CYR" w:hAnsi="Arial CYR" w:cs="Arial CYR"/>
          <w:color w:val="000000"/>
          <w:sz w:val="28"/>
          <w:szCs w:val="28"/>
          <w:highlight w:val="white"/>
        </w:rPr>
        <w:t>Ваулове</w:t>
      </w:r>
      <w:proofErr w:type="spellEnd"/>
      <w:r>
        <w:rPr>
          <w:rFonts w:ascii="Arial CYR" w:hAnsi="Arial CYR" w:cs="Arial CYR"/>
          <w:color w:val="000000"/>
          <w:sz w:val="28"/>
          <w:szCs w:val="28"/>
          <w:highlight w:val="white"/>
        </w:rPr>
        <w:t xml:space="preserve">, </w:t>
      </w:r>
      <w:proofErr w:type="gramStart"/>
      <w:r>
        <w:rPr>
          <w:rFonts w:ascii="Arial CYR" w:hAnsi="Arial CYR" w:cs="Arial CYR"/>
          <w:color w:val="000000"/>
          <w:sz w:val="28"/>
          <w:szCs w:val="28"/>
          <w:highlight w:val="white"/>
        </w:rPr>
        <w:t>прекрасном</w:t>
      </w:r>
      <w:proofErr w:type="gramEnd"/>
      <w:r>
        <w:rPr>
          <w:rFonts w:ascii="Arial CYR" w:hAnsi="Arial CYR" w:cs="Arial CYR"/>
          <w:color w:val="000000"/>
          <w:sz w:val="28"/>
          <w:szCs w:val="28"/>
          <w:highlight w:val="white"/>
        </w:rPr>
        <w:t xml:space="preserve">, как рай Божий. Вся растительность в полной красе и благоухании...Я же, Божией милостью, живу на чудной полянке </w:t>
      </w:r>
      <w:proofErr w:type="spellStart"/>
      <w:r>
        <w:rPr>
          <w:rFonts w:ascii="Arial CYR" w:hAnsi="Arial CYR" w:cs="Arial CYR"/>
          <w:color w:val="000000"/>
          <w:sz w:val="28"/>
          <w:szCs w:val="28"/>
          <w:highlight w:val="white"/>
        </w:rPr>
        <w:t>вауловской</w:t>
      </w:r>
      <w:proofErr w:type="spellEnd"/>
      <w:r>
        <w:rPr>
          <w:rFonts w:ascii="Arial CYR" w:hAnsi="Arial CYR" w:cs="Arial CYR"/>
          <w:color w:val="000000"/>
          <w:sz w:val="28"/>
          <w:szCs w:val="28"/>
          <w:highlight w:val="white"/>
        </w:rPr>
        <w:t>, и каждый день под сенью</w:t>
      </w:r>
      <w:proofErr w:type="gramStart"/>
      <w:r>
        <w:rPr>
          <w:rFonts w:ascii="Arial CYR" w:hAnsi="Arial CYR" w:cs="Arial CYR"/>
          <w:color w:val="000000"/>
          <w:sz w:val="28"/>
          <w:szCs w:val="28"/>
          <w:highlight w:val="white"/>
        </w:rPr>
        <w:t xml:space="preserve"> С</w:t>
      </w:r>
      <w:proofErr w:type="gramEnd"/>
      <w:r>
        <w:rPr>
          <w:rFonts w:ascii="Arial CYR" w:hAnsi="Arial CYR" w:cs="Arial CYR"/>
          <w:color w:val="000000"/>
          <w:sz w:val="28"/>
          <w:szCs w:val="28"/>
          <w:highlight w:val="white"/>
        </w:rPr>
        <w:t xml:space="preserve">в. храма в честь Успения Божией Матери служу Литургию, причащаю сестер и народ и благодарю Господа за </w:t>
      </w:r>
      <w:r>
        <w:rPr>
          <w:rFonts w:ascii="Arial CYR" w:hAnsi="Arial CYR" w:cs="Arial CYR"/>
          <w:color w:val="000000"/>
          <w:sz w:val="28"/>
          <w:szCs w:val="28"/>
          <w:highlight w:val="white"/>
        </w:rPr>
        <w:lastRenderedPageBreak/>
        <w:t>неисчерпаемое милосердие. Здоровье мое стало лучше на свежем воздухе, при всяких благоприятных обстоятельствах.</w:t>
      </w:r>
    </w:p>
    <w:p w:rsidR="00FB10F1" w:rsidRDefault="00FB10F1" w:rsidP="00FB10F1">
      <w:pPr>
        <w:autoSpaceDE w:val="0"/>
        <w:autoSpaceDN w:val="0"/>
        <w:adjustRightInd w:val="0"/>
        <w:spacing w:after="100" w:line="240" w:lineRule="auto"/>
        <w:ind w:right="33" w:firstLine="1117"/>
        <w:jc w:val="both"/>
        <w:rPr>
          <w:rFonts w:ascii="Arial CYR" w:hAnsi="Arial CYR" w:cs="Arial CYR"/>
          <w:color w:val="000000"/>
          <w:sz w:val="21"/>
          <w:szCs w:val="21"/>
          <w:highlight w:val="white"/>
        </w:rPr>
      </w:pPr>
      <w:r>
        <w:rPr>
          <w:rFonts w:ascii="Arial CYR" w:hAnsi="Arial CYR" w:cs="Arial CYR"/>
          <w:color w:val="000000"/>
          <w:sz w:val="28"/>
          <w:szCs w:val="28"/>
          <w:highlight w:val="white"/>
        </w:rPr>
        <w:t>Для самого отц</w:t>
      </w:r>
      <w:proofErr w:type="gramStart"/>
      <w:r>
        <w:rPr>
          <w:rFonts w:ascii="Arial CYR" w:hAnsi="Arial CYR" w:cs="Arial CYR"/>
          <w:color w:val="000000"/>
          <w:sz w:val="28"/>
          <w:szCs w:val="28"/>
          <w:highlight w:val="white"/>
        </w:rPr>
        <w:t>а Иоа</w:t>
      </w:r>
      <w:proofErr w:type="gramEnd"/>
      <w:r>
        <w:rPr>
          <w:rFonts w:ascii="Arial CYR" w:hAnsi="Arial CYR" w:cs="Arial CYR"/>
          <w:color w:val="000000"/>
          <w:sz w:val="28"/>
          <w:szCs w:val="28"/>
          <w:highlight w:val="white"/>
        </w:rPr>
        <w:t xml:space="preserve">нна короткое летнее пребывание в </w:t>
      </w:r>
      <w:proofErr w:type="spellStart"/>
      <w:r>
        <w:rPr>
          <w:rFonts w:ascii="Arial CYR" w:hAnsi="Arial CYR" w:cs="Arial CYR"/>
          <w:color w:val="000000"/>
          <w:sz w:val="28"/>
          <w:szCs w:val="28"/>
          <w:highlight w:val="white"/>
        </w:rPr>
        <w:t>Ваулове</w:t>
      </w:r>
      <w:proofErr w:type="spellEnd"/>
      <w:r>
        <w:rPr>
          <w:rFonts w:ascii="Arial CYR" w:hAnsi="Arial CYR" w:cs="Arial CYR"/>
          <w:color w:val="000000"/>
          <w:sz w:val="28"/>
          <w:szCs w:val="28"/>
          <w:highlight w:val="white"/>
        </w:rPr>
        <w:t xml:space="preserve"> стало такой же необходимостью, как поездки на родину, в Суру. В скиту все старались не беспокоить его и создать благоприятную для отдыха атмосферу покоя. Ослабленному неусыпными трудами, болезнями и недомоганиями организму</w:t>
      </w:r>
    </w:p>
    <w:p w:rsidR="00FB10F1" w:rsidRDefault="00FB10F1" w:rsidP="00FB10F1">
      <w:pPr>
        <w:autoSpaceDE w:val="0"/>
        <w:autoSpaceDN w:val="0"/>
        <w:adjustRightInd w:val="0"/>
        <w:spacing w:before="100" w:after="100" w:line="240" w:lineRule="auto"/>
        <w:ind w:left="4"/>
        <w:rPr>
          <w:rFonts w:ascii="Arial CYR" w:hAnsi="Arial CYR" w:cs="Arial CYR"/>
          <w:color w:val="000000"/>
          <w:sz w:val="21"/>
          <w:szCs w:val="21"/>
          <w:highlight w:val="white"/>
        </w:rPr>
      </w:pPr>
      <w:r>
        <w:rPr>
          <w:rFonts w:ascii="Arial CYR" w:hAnsi="Arial CYR" w:cs="Arial CYR"/>
          <w:color w:val="000000"/>
          <w:sz w:val="28"/>
          <w:szCs w:val="28"/>
          <w:highlight w:val="white"/>
        </w:rPr>
        <w:t xml:space="preserve">батюшки этот </w:t>
      </w:r>
      <w:proofErr w:type="gramStart"/>
      <w:r>
        <w:rPr>
          <w:rFonts w:ascii="Arial CYR" w:hAnsi="Arial CYR" w:cs="Arial CYR"/>
          <w:color w:val="000000"/>
          <w:sz w:val="28"/>
          <w:szCs w:val="28"/>
          <w:highlight w:val="white"/>
        </w:rPr>
        <w:t>покой</w:t>
      </w:r>
      <w:proofErr w:type="gramEnd"/>
      <w:r>
        <w:rPr>
          <w:rFonts w:ascii="Arial CYR" w:hAnsi="Arial CYR" w:cs="Arial CYR"/>
          <w:color w:val="000000"/>
          <w:sz w:val="28"/>
          <w:szCs w:val="28"/>
          <w:highlight w:val="white"/>
        </w:rPr>
        <w:t xml:space="preserve"> и отдых были насущно необходимы. Вот что он писал</w:t>
      </w:r>
    </w:p>
    <w:p w:rsidR="00FB10F1" w:rsidRDefault="00FB10F1" w:rsidP="00FB10F1">
      <w:pPr>
        <w:autoSpaceDE w:val="0"/>
        <w:autoSpaceDN w:val="0"/>
        <w:adjustRightInd w:val="0"/>
        <w:spacing w:after="100" w:line="240" w:lineRule="auto"/>
        <w:rPr>
          <w:rFonts w:ascii="Arial CYR" w:hAnsi="Arial CYR" w:cs="Arial CYR"/>
          <w:color w:val="000000"/>
          <w:sz w:val="21"/>
          <w:szCs w:val="21"/>
          <w:highlight w:val="white"/>
        </w:rPr>
      </w:pPr>
      <w:r>
        <w:rPr>
          <w:rFonts w:ascii="Arial CYR" w:hAnsi="Arial CYR" w:cs="Arial CYR"/>
          <w:color w:val="000000"/>
          <w:sz w:val="28"/>
          <w:szCs w:val="28"/>
          <w:highlight w:val="white"/>
        </w:rPr>
        <w:t>домой в Кронштадт:</w:t>
      </w:r>
    </w:p>
    <w:p w:rsidR="00FB10F1" w:rsidRDefault="00FB10F1" w:rsidP="00FB10F1">
      <w:pPr>
        <w:autoSpaceDE w:val="0"/>
        <w:autoSpaceDN w:val="0"/>
        <w:adjustRightInd w:val="0"/>
        <w:spacing w:before="100" w:after="100" w:line="240" w:lineRule="auto"/>
        <w:ind w:left="9"/>
        <w:rPr>
          <w:rFonts w:ascii="Arial CYR" w:hAnsi="Arial CYR" w:cs="Arial CYR"/>
          <w:color w:val="000000"/>
          <w:sz w:val="21"/>
          <w:szCs w:val="21"/>
          <w:highlight w:val="white"/>
        </w:rPr>
      </w:pPr>
      <w:r w:rsidRPr="00FB10F1">
        <w:rPr>
          <w:rFonts w:ascii="Arial" w:hAnsi="Arial" w:cs="Arial"/>
          <w:color w:val="000000"/>
          <w:sz w:val="28"/>
          <w:szCs w:val="28"/>
          <w:highlight w:val="white"/>
        </w:rPr>
        <w:t>«</w:t>
      </w:r>
      <w:r>
        <w:rPr>
          <w:rFonts w:ascii="Arial CYR" w:hAnsi="Arial CYR" w:cs="Arial CYR"/>
          <w:color w:val="000000"/>
          <w:sz w:val="28"/>
          <w:szCs w:val="28"/>
          <w:highlight w:val="white"/>
        </w:rPr>
        <w:t>Я начинаю чувствовать себя лучше с каждым днем. И действительно, местность</w:t>
      </w:r>
    </w:p>
    <w:p w:rsidR="00FB10F1" w:rsidRDefault="00FB10F1" w:rsidP="00FB10F1">
      <w:pPr>
        <w:autoSpaceDE w:val="0"/>
        <w:autoSpaceDN w:val="0"/>
        <w:adjustRightInd w:val="0"/>
        <w:spacing w:before="100" w:after="100" w:line="240" w:lineRule="auto"/>
        <w:ind w:left="9"/>
        <w:rPr>
          <w:rFonts w:ascii="Arial CYR" w:hAnsi="Arial CYR" w:cs="Arial CYR"/>
          <w:color w:val="000000"/>
          <w:sz w:val="21"/>
          <w:szCs w:val="21"/>
          <w:highlight w:val="white"/>
        </w:rPr>
      </w:pPr>
      <w:r>
        <w:rPr>
          <w:rFonts w:ascii="Arial CYR" w:hAnsi="Arial CYR" w:cs="Arial CYR"/>
          <w:color w:val="000000"/>
          <w:sz w:val="28"/>
          <w:szCs w:val="28"/>
          <w:highlight w:val="white"/>
        </w:rPr>
        <w:t xml:space="preserve">здесь так </w:t>
      </w:r>
      <w:proofErr w:type="gramStart"/>
      <w:r>
        <w:rPr>
          <w:rFonts w:ascii="Arial CYR" w:hAnsi="Arial CYR" w:cs="Arial CYR"/>
          <w:color w:val="000000"/>
          <w:sz w:val="28"/>
          <w:szCs w:val="28"/>
          <w:highlight w:val="white"/>
        </w:rPr>
        <w:t>хороша</w:t>
      </w:r>
      <w:proofErr w:type="gramEnd"/>
      <w:r>
        <w:rPr>
          <w:rFonts w:ascii="Arial CYR" w:hAnsi="Arial CYR" w:cs="Arial CYR"/>
          <w:color w:val="000000"/>
          <w:sz w:val="28"/>
          <w:szCs w:val="28"/>
          <w:highlight w:val="white"/>
        </w:rPr>
        <w:t>, что для восстановления физических сил не нужны никакие</w:t>
      </w:r>
    </w:p>
    <w:p w:rsidR="00FB10F1" w:rsidRDefault="00FB10F1" w:rsidP="00FB10F1">
      <w:pPr>
        <w:autoSpaceDE w:val="0"/>
        <w:autoSpaceDN w:val="0"/>
        <w:adjustRightInd w:val="0"/>
        <w:spacing w:before="100" w:after="100" w:line="240" w:lineRule="auto"/>
        <w:ind w:left="4"/>
        <w:rPr>
          <w:rFonts w:ascii="Arial CYR" w:hAnsi="Arial CYR" w:cs="Arial CYR"/>
          <w:color w:val="000000"/>
          <w:sz w:val="21"/>
          <w:szCs w:val="21"/>
          <w:highlight w:val="white"/>
        </w:rPr>
      </w:pPr>
      <w:r>
        <w:rPr>
          <w:rFonts w:ascii="Arial CYR" w:hAnsi="Arial CYR" w:cs="Arial CYR"/>
          <w:color w:val="000000"/>
          <w:sz w:val="28"/>
          <w:szCs w:val="28"/>
          <w:highlight w:val="white"/>
        </w:rPr>
        <w:t xml:space="preserve">другие </w:t>
      </w:r>
      <w:r>
        <w:rPr>
          <w:rFonts w:ascii="Arial" w:hAnsi="Arial" w:cs="Arial"/>
          <w:color w:val="000000"/>
          <w:sz w:val="28"/>
          <w:szCs w:val="28"/>
          <w:highlight w:val="white"/>
          <w:lang w:val="en-US"/>
        </w:rPr>
        <w:t>  </w:t>
      </w:r>
      <w:r>
        <w:rPr>
          <w:rFonts w:ascii="Arial CYR" w:hAnsi="Arial CYR" w:cs="Arial CYR"/>
          <w:color w:val="000000"/>
          <w:sz w:val="28"/>
          <w:szCs w:val="28"/>
          <w:highlight w:val="white"/>
        </w:rPr>
        <w:t xml:space="preserve">дачи </w:t>
      </w:r>
      <w:r>
        <w:rPr>
          <w:rFonts w:ascii="Arial" w:hAnsi="Arial" w:cs="Arial"/>
          <w:color w:val="000000"/>
          <w:sz w:val="28"/>
          <w:szCs w:val="28"/>
          <w:highlight w:val="white"/>
          <w:lang w:val="en-US"/>
        </w:rPr>
        <w:t>  </w:t>
      </w:r>
      <w:r>
        <w:rPr>
          <w:rFonts w:ascii="Arial CYR" w:hAnsi="Arial CYR" w:cs="Arial CYR"/>
          <w:color w:val="000000"/>
          <w:sz w:val="28"/>
          <w:szCs w:val="28"/>
          <w:highlight w:val="white"/>
        </w:rPr>
        <w:t xml:space="preserve">или </w:t>
      </w:r>
      <w:r>
        <w:rPr>
          <w:rFonts w:ascii="Arial" w:hAnsi="Arial" w:cs="Arial"/>
          <w:color w:val="000000"/>
          <w:sz w:val="28"/>
          <w:szCs w:val="28"/>
          <w:highlight w:val="white"/>
          <w:lang w:val="en-US"/>
        </w:rPr>
        <w:t>  </w:t>
      </w:r>
      <w:r>
        <w:rPr>
          <w:rFonts w:ascii="Arial CYR" w:hAnsi="Arial CYR" w:cs="Arial CYR"/>
          <w:color w:val="000000"/>
          <w:sz w:val="28"/>
          <w:szCs w:val="28"/>
          <w:highlight w:val="white"/>
        </w:rPr>
        <w:t xml:space="preserve">заграничные </w:t>
      </w:r>
      <w:r>
        <w:rPr>
          <w:rFonts w:ascii="Arial" w:hAnsi="Arial" w:cs="Arial"/>
          <w:color w:val="000000"/>
          <w:sz w:val="28"/>
          <w:szCs w:val="28"/>
          <w:highlight w:val="white"/>
          <w:lang w:val="en-US"/>
        </w:rPr>
        <w:t>  </w:t>
      </w:r>
      <w:r>
        <w:rPr>
          <w:rFonts w:ascii="Arial CYR" w:hAnsi="Arial CYR" w:cs="Arial CYR"/>
          <w:color w:val="000000"/>
          <w:sz w:val="28"/>
          <w:szCs w:val="28"/>
          <w:highlight w:val="white"/>
        </w:rPr>
        <w:t xml:space="preserve">курорты. </w:t>
      </w:r>
      <w:r>
        <w:rPr>
          <w:rFonts w:ascii="Arial" w:hAnsi="Arial" w:cs="Arial"/>
          <w:color w:val="000000"/>
          <w:sz w:val="28"/>
          <w:szCs w:val="28"/>
          <w:highlight w:val="white"/>
          <w:lang w:val="en-US"/>
        </w:rPr>
        <w:t>   </w:t>
      </w:r>
      <w:r>
        <w:rPr>
          <w:rFonts w:ascii="Arial CYR" w:hAnsi="Arial CYR" w:cs="Arial CYR"/>
          <w:color w:val="000000"/>
          <w:sz w:val="28"/>
          <w:szCs w:val="28"/>
          <w:highlight w:val="white"/>
        </w:rPr>
        <w:t xml:space="preserve">Здесь </w:t>
      </w:r>
      <w:r>
        <w:rPr>
          <w:rFonts w:ascii="Arial" w:hAnsi="Arial" w:cs="Arial"/>
          <w:color w:val="000000"/>
          <w:sz w:val="28"/>
          <w:szCs w:val="28"/>
          <w:highlight w:val="white"/>
          <w:lang w:val="en-US"/>
        </w:rPr>
        <w:t>  </w:t>
      </w:r>
      <w:r>
        <w:rPr>
          <w:rFonts w:ascii="Arial CYR" w:hAnsi="Arial CYR" w:cs="Arial CYR"/>
          <w:color w:val="000000"/>
          <w:sz w:val="28"/>
          <w:szCs w:val="28"/>
          <w:highlight w:val="white"/>
        </w:rPr>
        <w:t xml:space="preserve">я </w:t>
      </w:r>
      <w:r>
        <w:rPr>
          <w:rFonts w:ascii="Arial" w:hAnsi="Arial" w:cs="Arial"/>
          <w:color w:val="000000"/>
          <w:sz w:val="28"/>
          <w:szCs w:val="28"/>
          <w:highlight w:val="white"/>
          <w:lang w:val="en-US"/>
        </w:rPr>
        <w:t>  </w:t>
      </w:r>
      <w:r>
        <w:rPr>
          <w:rFonts w:ascii="Arial CYR" w:hAnsi="Arial CYR" w:cs="Arial CYR"/>
          <w:color w:val="000000"/>
          <w:sz w:val="28"/>
          <w:szCs w:val="28"/>
          <w:highlight w:val="white"/>
        </w:rPr>
        <w:t xml:space="preserve">огражден </w:t>
      </w:r>
      <w:r>
        <w:rPr>
          <w:rFonts w:ascii="Arial" w:hAnsi="Arial" w:cs="Arial"/>
          <w:color w:val="000000"/>
          <w:sz w:val="28"/>
          <w:szCs w:val="28"/>
          <w:highlight w:val="white"/>
          <w:lang w:val="en-US"/>
        </w:rPr>
        <w:t>  </w:t>
      </w:r>
      <w:r>
        <w:rPr>
          <w:rFonts w:ascii="Arial CYR" w:hAnsi="Arial CYR" w:cs="Arial CYR"/>
          <w:color w:val="000000"/>
          <w:sz w:val="28"/>
          <w:szCs w:val="28"/>
          <w:highlight w:val="white"/>
        </w:rPr>
        <w:t xml:space="preserve">от </w:t>
      </w:r>
      <w:r>
        <w:rPr>
          <w:rFonts w:ascii="Arial" w:hAnsi="Arial" w:cs="Arial"/>
          <w:color w:val="000000"/>
          <w:sz w:val="28"/>
          <w:szCs w:val="28"/>
          <w:highlight w:val="white"/>
          <w:lang w:val="en-US"/>
        </w:rPr>
        <w:t>  </w:t>
      </w:r>
      <w:r>
        <w:rPr>
          <w:rFonts w:ascii="Arial CYR" w:hAnsi="Arial CYR" w:cs="Arial CYR"/>
          <w:color w:val="000000"/>
          <w:sz w:val="28"/>
          <w:szCs w:val="28"/>
          <w:highlight w:val="white"/>
        </w:rPr>
        <w:t>всяких</w:t>
      </w:r>
    </w:p>
    <w:p w:rsidR="00FB10F1" w:rsidRPr="00FB10F1" w:rsidRDefault="00FB10F1" w:rsidP="00FB10F1">
      <w:pPr>
        <w:autoSpaceDE w:val="0"/>
        <w:autoSpaceDN w:val="0"/>
        <w:adjustRightInd w:val="0"/>
        <w:spacing w:after="100" w:line="240" w:lineRule="auto"/>
        <w:ind w:left="9"/>
        <w:rPr>
          <w:rFonts w:ascii="Arial" w:hAnsi="Arial" w:cs="Arial"/>
          <w:color w:val="000000"/>
          <w:sz w:val="21"/>
          <w:szCs w:val="21"/>
          <w:highlight w:val="white"/>
        </w:rPr>
      </w:pPr>
      <w:r w:rsidRPr="00FB10F1">
        <w:rPr>
          <w:rFonts w:ascii="Arial" w:hAnsi="Arial" w:cs="Arial"/>
          <w:color w:val="000000"/>
          <w:sz w:val="28"/>
          <w:szCs w:val="28"/>
          <w:highlight w:val="white"/>
        </w:rPr>
        <w:t>«</w:t>
      </w:r>
      <w:r>
        <w:rPr>
          <w:rFonts w:ascii="Arial CYR" w:hAnsi="Arial CYR" w:cs="Arial CYR"/>
          <w:color w:val="000000"/>
          <w:sz w:val="28"/>
          <w:szCs w:val="28"/>
          <w:highlight w:val="white"/>
        </w:rPr>
        <w:t>беспокойств</w:t>
      </w:r>
      <w:r w:rsidRPr="00FB10F1">
        <w:rPr>
          <w:rFonts w:ascii="Arial" w:hAnsi="Arial" w:cs="Arial"/>
          <w:color w:val="000000"/>
          <w:sz w:val="28"/>
          <w:szCs w:val="28"/>
          <w:highlight w:val="white"/>
        </w:rPr>
        <w:t>».</w:t>
      </w:r>
    </w:p>
    <w:p w:rsidR="00FB10F1" w:rsidRDefault="00FB10F1" w:rsidP="00FB10F1">
      <w:pPr>
        <w:autoSpaceDE w:val="0"/>
        <w:autoSpaceDN w:val="0"/>
        <w:adjustRightInd w:val="0"/>
        <w:spacing w:before="100" w:after="100" w:line="240" w:lineRule="auto"/>
        <w:ind w:left="9" w:right="4" w:firstLine="1089"/>
        <w:jc w:val="both"/>
        <w:rPr>
          <w:rFonts w:ascii="Arial CYR" w:hAnsi="Arial CYR" w:cs="Arial CYR"/>
          <w:color w:val="000000"/>
          <w:sz w:val="21"/>
          <w:szCs w:val="21"/>
          <w:highlight w:val="white"/>
        </w:rPr>
      </w:pPr>
      <w:r>
        <w:rPr>
          <w:rFonts w:ascii="Arial CYR" w:hAnsi="Arial CYR" w:cs="Arial CYR"/>
          <w:color w:val="000000"/>
          <w:sz w:val="28"/>
          <w:szCs w:val="28"/>
          <w:highlight w:val="white"/>
        </w:rPr>
        <w:t xml:space="preserve">Сестры монастыря, которых в то </w:t>
      </w:r>
      <w:proofErr w:type="gramStart"/>
      <w:r>
        <w:rPr>
          <w:rFonts w:ascii="Arial CYR" w:hAnsi="Arial CYR" w:cs="Arial CYR"/>
          <w:color w:val="000000"/>
          <w:sz w:val="28"/>
          <w:szCs w:val="28"/>
          <w:highlight w:val="white"/>
        </w:rPr>
        <w:t>время было 80 человек еще более облагородили</w:t>
      </w:r>
      <w:proofErr w:type="gramEnd"/>
      <w:r>
        <w:rPr>
          <w:rFonts w:ascii="Arial CYR" w:hAnsi="Arial CYR" w:cs="Arial CYR"/>
          <w:color w:val="000000"/>
          <w:sz w:val="28"/>
          <w:szCs w:val="28"/>
          <w:highlight w:val="white"/>
        </w:rPr>
        <w:t xml:space="preserve"> подаренное графом </w:t>
      </w:r>
      <w:proofErr w:type="spellStart"/>
      <w:r>
        <w:rPr>
          <w:rFonts w:ascii="Arial CYR" w:hAnsi="Arial CYR" w:cs="Arial CYR"/>
          <w:color w:val="000000"/>
          <w:sz w:val="28"/>
          <w:szCs w:val="28"/>
          <w:highlight w:val="white"/>
        </w:rPr>
        <w:t>Мордвиновым</w:t>
      </w:r>
      <w:proofErr w:type="spellEnd"/>
      <w:r>
        <w:rPr>
          <w:rFonts w:ascii="Arial CYR" w:hAnsi="Arial CYR" w:cs="Arial CYR"/>
          <w:color w:val="000000"/>
          <w:sz w:val="28"/>
          <w:szCs w:val="28"/>
          <w:highlight w:val="white"/>
        </w:rPr>
        <w:t xml:space="preserve"> имение. Здесь были проточные пруды с рыбой, дно одного из прудов было выложено плиткой, впоследствии у сестер был небольшой кирпичный завод, монастырская больница, странноприимный дом.</w:t>
      </w:r>
    </w:p>
    <w:p w:rsidR="00FB10F1" w:rsidRPr="00FB10F1" w:rsidRDefault="00FB10F1" w:rsidP="00FB10F1">
      <w:pPr>
        <w:autoSpaceDE w:val="0"/>
        <w:autoSpaceDN w:val="0"/>
        <w:adjustRightInd w:val="0"/>
        <w:spacing w:before="100" w:after="100" w:line="240" w:lineRule="auto"/>
        <w:rPr>
          <w:rFonts w:ascii="Arial" w:hAnsi="Arial" w:cs="Arial"/>
          <w:color w:val="000000"/>
          <w:sz w:val="21"/>
          <w:szCs w:val="21"/>
          <w:highlight w:val="white"/>
        </w:rPr>
      </w:pPr>
      <w:r>
        <w:rPr>
          <w:rFonts w:ascii="Arial CYR" w:hAnsi="Arial CYR" w:cs="Arial CYR"/>
          <w:color w:val="000000"/>
          <w:sz w:val="28"/>
          <w:szCs w:val="28"/>
          <w:highlight w:val="white"/>
        </w:rPr>
        <w:t xml:space="preserve">Приведем и еще небольшие отрывки из письма </w:t>
      </w:r>
      <w:proofErr w:type="gramStart"/>
      <w:r>
        <w:rPr>
          <w:rFonts w:ascii="Arial CYR" w:hAnsi="Arial CYR" w:cs="Arial CYR"/>
          <w:color w:val="000000"/>
          <w:sz w:val="28"/>
          <w:szCs w:val="28"/>
          <w:highlight w:val="white"/>
        </w:rPr>
        <w:t>к</w:t>
      </w:r>
      <w:proofErr w:type="gramEnd"/>
      <w:r>
        <w:rPr>
          <w:rFonts w:ascii="Arial CYR" w:hAnsi="Arial CYR" w:cs="Arial CYR"/>
          <w:color w:val="000000"/>
          <w:sz w:val="28"/>
          <w:szCs w:val="28"/>
          <w:highlight w:val="white"/>
        </w:rPr>
        <w:t xml:space="preserve"> </w:t>
      </w:r>
      <w:proofErr w:type="gramStart"/>
      <w:r>
        <w:rPr>
          <w:rFonts w:ascii="Arial CYR" w:hAnsi="Arial CYR" w:cs="Arial CYR"/>
          <w:color w:val="000000"/>
          <w:sz w:val="28"/>
          <w:szCs w:val="28"/>
          <w:highlight w:val="white"/>
        </w:rPr>
        <w:t>игуменьи</w:t>
      </w:r>
      <w:proofErr w:type="gramEnd"/>
      <w:r>
        <w:rPr>
          <w:rFonts w:ascii="Arial CYR" w:hAnsi="Arial CYR" w:cs="Arial CYR"/>
          <w:color w:val="000000"/>
          <w:sz w:val="28"/>
          <w:szCs w:val="28"/>
          <w:highlight w:val="white"/>
        </w:rPr>
        <w:t xml:space="preserve"> Таисии: </w:t>
      </w:r>
      <w:r w:rsidRPr="00FB10F1">
        <w:rPr>
          <w:rFonts w:ascii="Arial" w:hAnsi="Arial" w:cs="Arial"/>
          <w:color w:val="000000"/>
          <w:sz w:val="28"/>
          <w:szCs w:val="28"/>
          <w:highlight w:val="white"/>
        </w:rPr>
        <w:t>«</w:t>
      </w:r>
      <w:r>
        <w:rPr>
          <w:rFonts w:ascii="Arial CYR" w:hAnsi="Arial CYR" w:cs="Arial CYR"/>
          <w:color w:val="000000"/>
          <w:sz w:val="28"/>
          <w:szCs w:val="28"/>
          <w:highlight w:val="white"/>
        </w:rPr>
        <w:t xml:space="preserve">Природа в </w:t>
      </w:r>
      <w:proofErr w:type="spellStart"/>
      <w:r>
        <w:rPr>
          <w:rFonts w:ascii="Arial CYR" w:hAnsi="Arial CYR" w:cs="Arial CYR"/>
          <w:color w:val="000000"/>
          <w:sz w:val="28"/>
          <w:szCs w:val="28"/>
          <w:highlight w:val="white"/>
        </w:rPr>
        <w:t>Ваулове</w:t>
      </w:r>
      <w:proofErr w:type="spellEnd"/>
      <w:r>
        <w:rPr>
          <w:rFonts w:ascii="Arial CYR" w:hAnsi="Arial CYR" w:cs="Arial CYR"/>
          <w:color w:val="000000"/>
          <w:sz w:val="28"/>
          <w:szCs w:val="28"/>
          <w:highlight w:val="white"/>
        </w:rPr>
        <w:t xml:space="preserve"> великолепная, воздух чрезвычайно ароматный и здоровый. Я пешком хожу и езжу на дрожках; осматривал монастырское хозяйство и нашел его в порядке. Для меня строится небольшой деревенский домик с мезонином; через два месяца будет готов для житья...</w:t>
      </w:r>
      <w:r w:rsidRPr="00FB10F1">
        <w:rPr>
          <w:rFonts w:ascii="Arial" w:hAnsi="Arial" w:cs="Arial"/>
          <w:color w:val="000000"/>
          <w:sz w:val="28"/>
          <w:szCs w:val="28"/>
          <w:highlight w:val="white"/>
        </w:rPr>
        <w:t>»</w:t>
      </w:r>
    </w:p>
    <w:p w:rsidR="00FB10F1" w:rsidRDefault="00FB10F1" w:rsidP="00FB10F1">
      <w:pPr>
        <w:autoSpaceDE w:val="0"/>
        <w:autoSpaceDN w:val="0"/>
        <w:adjustRightInd w:val="0"/>
        <w:spacing w:before="100" w:after="100" w:line="240" w:lineRule="auto"/>
        <w:ind w:left="628"/>
        <w:rPr>
          <w:rFonts w:ascii="Arial CYR" w:hAnsi="Arial CYR" w:cs="Arial CYR"/>
          <w:color w:val="000000"/>
          <w:sz w:val="21"/>
          <w:szCs w:val="21"/>
          <w:highlight w:val="white"/>
        </w:rPr>
      </w:pPr>
      <w:r>
        <w:rPr>
          <w:rFonts w:ascii="Arial CYR" w:hAnsi="Arial CYR" w:cs="Arial CYR"/>
          <w:color w:val="000000"/>
          <w:sz w:val="28"/>
          <w:szCs w:val="28"/>
          <w:highlight w:val="white"/>
        </w:rPr>
        <w:t>Вскоре был построен и домик для Батюшки - деревянный, двухэтажный,</w:t>
      </w:r>
    </w:p>
    <w:p w:rsidR="00FB10F1" w:rsidRPr="00FB10F1" w:rsidRDefault="00FB10F1" w:rsidP="00FB10F1">
      <w:pPr>
        <w:autoSpaceDE w:val="0"/>
        <w:autoSpaceDN w:val="0"/>
        <w:adjustRightInd w:val="0"/>
        <w:spacing w:before="60" w:after="100" w:line="240" w:lineRule="auto"/>
        <w:ind w:left="3234"/>
        <w:rPr>
          <w:rFonts w:ascii="Arial" w:hAnsi="Arial" w:cs="Arial"/>
          <w:color w:val="000000"/>
          <w:sz w:val="21"/>
          <w:szCs w:val="21"/>
          <w:highlight w:val="white"/>
        </w:rPr>
      </w:pPr>
      <w:r w:rsidRPr="00FB10F1">
        <w:rPr>
          <w:rFonts w:ascii="Arial" w:hAnsi="Arial" w:cs="Arial"/>
          <w:color w:val="000000"/>
          <w:sz w:val="2"/>
          <w:szCs w:val="2"/>
          <w:highlight w:val="white"/>
        </w:rPr>
        <w:t>■</w:t>
      </w:r>
    </w:p>
    <w:p w:rsidR="00FB10F1" w:rsidRDefault="00FB10F1" w:rsidP="00FB10F1">
      <w:pPr>
        <w:autoSpaceDE w:val="0"/>
        <w:autoSpaceDN w:val="0"/>
        <w:adjustRightInd w:val="0"/>
        <w:spacing w:before="100" w:after="100" w:line="240" w:lineRule="auto"/>
        <w:ind w:left="9"/>
        <w:jc w:val="both"/>
        <w:rPr>
          <w:rFonts w:ascii="Arial CYR" w:hAnsi="Arial CYR" w:cs="Arial CYR"/>
          <w:color w:val="000000"/>
          <w:sz w:val="21"/>
          <w:szCs w:val="21"/>
          <w:highlight w:val="white"/>
        </w:rPr>
      </w:pPr>
      <w:r>
        <w:rPr>
          <w:rFonts w:ascii="Arial CYR" w:hAnsi="Arial CYR" w:cs="Arial CYR"/>
          <w:color w:val="000000"/>
          <w:sz w:val="28"/>
          <w:szCs w:val="28"/>
          <w:highlight w:val="white"/>
        </w:rPr>
        <w:t xml:space="preserve">скромной, но изящной архитектуры. В саду за домом поставили беседку, которую батюшка называл </w:t>
      </w:r>
      <w:r w:rsidRPr="00FB10F1">
        <w:rPr>
          <w:rFonts w:ascii="Arial" w:hAnsi="Arial" w:cs="Arial"/>
          <w:color w:val="000000"/>
          <w:sz w:val="28"/>
          <w:szCs w:val="28"/>
          <w:highlight w:val="white"/>
        </w:rPr>
        <w:t>«</w:t>
      </w:r>
      <w:r>
        <w:rPr>
          <w:rFonts w:ascii="Arial CYR" w:hAnsi="Arial CYR" w:cs="Arial CYR"/>
          <w:color w:val="000000"/>
          <w:sz w:val="28"/>
          <w:szCs w:val="28"/>
          <w:highlight w:val="white"/>
        </w:rPr>
        <w:t>Мое уединение</w:t>
      </w:r>
      <w:r w:rsidRPr="00FB10F1">
        <w:rPr>
          <w:rFonts w:ascii="Arial" w:hAnsi="Arial" w:cs="Arial"/>
          <w:color w:val="000000"/>
          <w:sz w:val="28"/>
          <w:szCs w:val="28"/>
          <w:highlight w:val="white"/>
        </w:rPr>
        <w:t xml:space="preserve">» </w:t>
      </w:r>
      <w:r>
        <w:rPr>
          <w:rFonts w:ascii="Arial CYR" w:hAnsi="Arial CYR" w:cs="Arial CYR"/>
          <w:color w:val="000000"/>
          <w:sz w:val="28"/>
          <w:szCs w:val="28"/>
          <w:highlight w:val="white"/>
        </w:rPr>
        <w:t>и в которой любил проводить время за чтением, в размышлениях и беседах. С июля 1906 года он всегда останавливался в своем домике, здесь же принимал своих многочисленных гостей и лишь иногда уезжал на несколько дней.</w:t>
      </w:r>
    </w:p>
    <w:p w:rsidR="00FB10F1" w:rsidRDefault="00FB10F1" w:rsidP="00FB10F1">
      <w:pPr>
        <w:autoSpaceDE w:val="0"/>
        <w:autoSpaceDN w:val="0"/>
        <w:adjustRightInd w:val="0"/>
        <w:spacing w:after="100" w:line="240" w:lineRule="auto"/>
        <w:ind w:firstLine="613"/>
        <w:jc w:val="both"/>
        <w:rPr>
          <w:rFonts w:ascii="Arial CYR" w:hAnsi="Arial CYR" w:cs="Arial CYR"/>
          <w:color w:val="000000"/>
          <w:sz w:val="21"/>
          <w:szCs w:val="21"/>
          <w:highlight w:val="white"/>
        </w:rPr>
      </w:pPr>
      <w:r>
        <w:rPr>
          <w:rFonts w:ascii="Arial CYR" w:hAnsi="Arial CYR" w:cs="Arial CYR"/>
          <w:color w:val="000000"/>
          <w:sz w:val="28"/>
          <w:szCs w:val="28"/>
          <w:highlight w:val="white"/>
        </w:rPr>
        <w:t>В поздний приезд отц</w:t>
      </w:r>
      <w:proofErr w:type="gramStart"/>
      <w:r>
        <w:rPr>
          <w:rFonts w:ascii="Arial CYR" w:hAnsi="Arial CYR" w:cs="Arial CYR"/>
          <w:color w:val="000000"/>
          <w:sz w:val="28"/>
          <w:szCs w:val="28"/>
          <w:highlight w:val="white"/>
        </w:rPr>
        <w:t>а Иоа</w:t>
      </w:r>
      <w:proofErr w:type="gramEnd"/>
      <w:r>
        <w:rPr>
          <w:rFonts w:ascii="Arial CYR" w:hAnsi="Arial CYR" w:cs="Arial CYR"/>
          <w:color w:val="000000"/>
          <w:sz w:val="28"/>
          <w:szCs w:val="28"/>
          <w:highlight w:val="white"/>
        </w:rPr>
        <w:t xml:space="preserve">нна в </w:t>
      </w:r>
      <w:proofErr w:type="spellStart"/>
      <w:r>
        <w:rPr>
          <w:rFonts w:ascii="Arial CYR" w:hAnsi="Arial CYR" w:cs="Arial CYR"/>
          <w:color w:val="000000"/>
          <w:sz w:val="28"/>
          <w:szCs w:val="28"/>
          <w:highlight w:val="white"/>
        </w:rPr>
        <w:t>Ваулово</w:t>
      </w:r>
      <w:proofErr w:type="spellEnd"/>
      <w:r>
        <w:rPr>
          <w:rFonts w:ascii="Arial CYR" w:hAnsi="Arial CYR" w:cs="Arial CYR"/>
          <w:color w:val="000000"/>
          <w:sz w:val="28"/>
          <w:szCs w:val="28"/>
          <w:highlight w:val="white"/>
        </w:rPr>
        <w:t xml:space="preserve"> его посетил Владыка Тихон, в то время бывший архиепископом Ярославским и Ростовским, будущий патриарх Московский и всея Руси, ныне прославленный святой. Иоанн Кронштадтский предвидел свою кончину и во время разговора вдруг встал со своего кресла и сказал: </w:t>
      </w:r>
      <w:r w:rsidRPr="00FB10F1">
        <w:rPr>
          <w:rFonts w:ascii="Arial" w:hAnsi="Arial" w:cs="Arial"/>
          <w:color w:val="000000"/>
          <w:sz w:val="28"/>
          <w:szCs w:val="28"/>
          <w:highlight w:val="white"/>
        </w:rPr>
        <w:t>«</w:t>
      </w:r>
      <w:r>
        <w:rPr>
          <w:rFonts w:ascii="Arial CYR" w:hAnsi="Arial CYR" w:cs="Arial CYR"/>
          <w:color w:val="000000"/>
          <w:sz w:val="28"/>
          <w:szCs w:val="28"/>
          <w:highlight w:val="white"/>
        </w:rPr>
        <w:t xml:space="preserve">А теперь вы садитесь на моё место, а я </w:t>
      </w:r>
      <w:proofErr w:type="gramStart"/>
      <w:r>
        <w:rPr>
          <w:rFonts w:ascii="Arial CYR" w:hAnsi="Arial CYR" w:cs="Arial CYR"/>
          <w:color w:val="000000"/>
          <w:sz w:val="28"/>
          <w:szCs w:val="28"/>
          <w:highlight w:val="white"/>
        </w:rPr>
        <w:t>пойду</w:t>
      </w:r>
      <w:proofErr w:type="gramEnd"/>
      <w:r>
        <w:rPr>
          <w:rFonts w:ascii="Arial CYR" w:hAnsi="Arial CYR" w:cs="Arial CYR"/>
          <w:color w:val="000000"/>
          <w:sz w:val="28"/>
          <w:szCs w:val="28"/>
          <w:highlight w:val="white"/>
        </w:rPr>
        <w:t xml:space="preserve"> отдохну</w:t>
      </w:r>
      <w:r w:rsidRPr="00FB10F1">
        <w:rPr>
          <w:rFonts w:ascii="Arial" w:hAnsi="Arial" w:cs="Arial"/>
          <w:color w:val="000000"/>
          <w:sz w:val="28"/>
          <w:szCs w:val="28"/>
          <w:highlight w:val="white"/>
        </w:rPr>
        <w:t xml:space="preserve">», </w:t>
      </w:r>
      <w:r>
        <w:rPr>
          <w:rFonts w:ascii="Arial CYR" w:hAnsi="Arial CYR" w:cs="Arial CYR"/>
          <w:color w:val="000000"/>
          <w:sz w:val="28"/>
          <w:szCs w:val="28"/>
          <w:highlight w:val="white"/>
        </w:rPr>
        <w:t>как бы пророчески предсказывая, что зажженный светильник веры он передает ему, Владыке Тихону, тем самым предсказал, что тот станет Патриархом.</w:t>
      </w:r>
    </w:p>
    <w:p w:rsidR="00FB10F1" w:rsidRPr="00FB10F1" w:rsidRDefault="00FB10F1" w:rsidP="00FB10F1">
      <w:pPr>
        <w:autoSpaceDE w:val="0"/>
        <w:autoSpaceDN w:val="0"/>
        <w:adjustRightInd w:val="0"/>
        <w:spacing w:before="100" w:after="100" w:line="240" w:lineRule="auto"/>
        <w:rPr>
          <w:rFonts w:ascii="Arial" w:hAnsi="Arial" w:cs="Arial"/>
          <w:color w:val="000000"/>
          <w:sz w:val="21"/>
          <w:szCs w:val="21"/>
          <w:highlight w:val="white"/>
        </w:rPr>
      </w:pPr>
      <w:r w:rsidRPr="00FB10F1">
        <w:rPr>
          <w:rFonts w:ascii="Arial" w:hAnsi="Arial" w:cs="Arial"/>
          <w:color w:val="000000"/>
          <w:sz w:val="21"/>
          <w:szCs w:val="21"/>
          <w:highlight w:val="white"/>
        </w:rPr>
        <w:br/>
      </w:r>
    </w:p>
    <w:p w:rsidR="00FB10F1" w:rsidRDefault="00FB10F1" w:rsidP="00FB10F1">
      <w:pPr>
        <w:autoSpaceDE w:val="0"/>
        <w:autoSpaceDN w:val="0"/>
        <w:adjustRightInd w:val="0"/>
        <w:spacing w:before="100" w:after="100" w:line="240" w:lineRule="auto"/>
        <w:ind w:left="4" w:right="9" w:firstLine="618"/>
        <w:jc w:val="both"/>
        <w:rPr>
          <w:rFonts w:ascii="Arial CYR" w:hAnsi="Arial CYR" w:cs="Arial CYR"/>
          <w:color w:val="000000"/>
          <w:sz w:val="21"/>
          <w:szCs w:val="21"/>
          <w:highlight w:val="white"/>
        </w:rPr>
      </w:pPr>
      <w:r>
        <w:rPr>
          <w:rFonts w:ascii="Arial CYR" w:hAnsi="Arial CYR" w:cs="Arial CYR"/>
          <w:color w:val="000000"/>
          <w:sz w:val="28"/>
          <w:szCs w:val="28"/>
          <w:highlight w:val="white"/>
        </w:rPr>
        <w:lastRenderedPageBreak/>
        <w:t>В декабре 1908 года великий русский святой мирно скончался. Но память о нём не угаснет никогда.</w:t>
      </w:r>
    </w:p>
    <w:p w:rsidR="00FB10F1" w:rsidRDefault="00FB10F1" w:rsidP="00FB10F1">
      <w:pPr>
        <w:autoSpaceDE w:val="0"/>
        <w:autoSpaceDN w:val="0"/>
        <w:adjustRightInd w:val="0"/>
        <w:spacing w:before="100" w:after="100" w:line="240" w:lineRule="auto"/>
        <w:ind w:right="4" w:firstLine="613"/>
        <w:jc w:val="both"/>
        <w:rPr>
          <w:rFonts w:ascii="Arial CYR" w:hAnsi="Arial CYR" w:cs="Arial CYR"/>
          <w:color w:val="000000"/>
          <w:sz w:val="21"/>
          <w:szCs w:val="21"/>
          <w:highlight w:val="white"/>
        </w:rPr>
      </w:pPr>
      <w:r>
        <w:rPr>
          <w:rFonts w:ascii="Arial CYR" w:hAnsi="Arial CYR" w:cs="Arial CYR"/>
          <w:color w:val="000000"/>
          <w:sz w:val="28"/>
          <w:szCs w:val="28"/>
          <w:highlight w:val="white"/>
        </w:rPr>
        <w:t xml:space="preserve">Монастырь продолжал существовать и после его смерти. Имеются документы 1917 года со списком сестер и описанием их послушания, т.е. то, что они делали в монастыре. Есть здесь и огородницы и </w:t>
      </w:r>
      <w:proofErr w:type="spellStart"/>
      <w:r>
        <w:rPr>
          <w:rFonts w:ascii="Arial CYR" w:hAnsi="Arial CYR" w:cs="Arial CYR"/>
          <w:color w:val="000000"/>
          <w:sz w:val="28"/>
          <w:szCs w:val="28"/>
          <w:highlight w:val="white"/>
        </w:rPr>
        <w:t>сапожницы</w:t>
      </w:r>
      <w:proofErr w:type="spellEnd"/>
      <w:r>
        <w:rPr>
          <w:rFonts w:ascii="Arial CYR" w:hAnsi="Arial CYR" w:cs="Arial CYR"/>
          <w:color w:val="000000"/>
          <w:sz w:val="28"/>
          <w:szCs w:val="28"/>
          <w:highlight w:val="white"/>
        </w:rPr>
        <w:t xml:space="preserve"> и </w:t>
      </w:r>
      <w:proofErr w:type="spellStart"/>
      <w:r>
        <w:rPr>
          <w:rFonts w:ascii="Arial CYR" w:hAnsi="Arial CYR" w:cs="Arial CYR"/>
          <w:color w:val="000000"/>
          <w:sz w:val="28"/>
          <w:szCs w:val="28"/>
          <w:highlight w:val="white"/>
        </w:rPr>
        <w:t>пчеловодки</w:t>
      </w:r>
      <w:proofErr w:type="spellEnd"/>
      <w:r>
        <w:rPr>
          <w:rFonts w:ascii="Arial CYR" w:hAnsi="Arial CYR" w:cs="Arial CYR"/>
          <w:color w:val="000000"/>
          <w:sz w:val="28"/>
          <w:szCs w:val="28"/>
          <w:highlight w:val="white"/>
        </w:rPr>
        <w:t>. Одна из старейших жительниц нашего района, проживающая в д. Сельцо, Антонина Егорова рассказывала, что в молодости, будучи жительницей Столбищ, она многократно посещала монастырь: ее родственница Мария была там монахиней и имела послушание стегать одеяла. Так вот, Антонина Ивановна рассказывала, какой необыкновенный порядок, красота царили там. Все дорожки были посыпаны песком, кругом была тишина. И необыкновенно вкусный ржаной хлеб пекли сестры.</w:t>
      </w:r>
    </w:p>
    <w:p w:rsidR="00FB10F1" w:rsidRDefault="00FB10F1" w:rsidP="00FB10F1">
      <w:pPr>
        <w:autoSpaceDE w:val="0"/>
        <w:autoSpaceDN w:val="0"/>
        <w:adjustRightInd w:val="0"/>
        <w:spacing w:before="100" w:after="100" w:line="240" w:lineRule="auto"/>
        <w:ind w:right="4" w:firstLine="618"/>
        <w:jc w:val="both"/>
        <w:rPr>
          <w:rFonts w:ascii="Arial CYR" w:hAnsi="Arial CYR" w:cs="Arial CYR"/>
          <w:color w:val="000000"/>
          <w:sz w:val="21"/>
          <w:szCs w:val="21"/>
          <w:highlight w:val="white"/>
        </w:rPr>
      </w:pPr>
      <w:r>
        <w:rPr>
          <w:rFonts w:ascii="Arial CYR" w:hAnsi="Arial CYR" w:cs="Arial CYR"/>
          <w:color w:val="000000"/>
          <w:sz w:val="28"/>
          <w:szCs w:val="28"/>
          <w:highlight w:val="white"/>
        </w:rPr>
        <w:t xml:space="preserve">В годы гонений на Церковь </w:t>
      </w:r>
      <w:proofErr w:type="spellStart"/>
      <w:r>
        <w:rPr>
          <w:rFonts w:ascii="Arial CYR" w:hAnsi="Arial CYR" w:cs="Arial CYR"/>
          <w:color w:val="000000"/>
          <w:sz w:val="28"/>
          <w:szCs w:val="28"/>
          <w:highlight w:val="white"/>
        </w:rPr>
        <w:t>Вауловский</w:t>
      </w:r>
      <w:proofErr w:type="spellEnd"/>
      <w:r>
        <w:rPr>
          <w:rFonts w:ascii="Arial CYR" w:hAnsi="Arial CYR" w:cs="Arial CYR"/>
          <w:color w:val="000000"/>
          <w:sz w:val="28"/>
          <w:szCs w:val="28"/>
          <w:highlight w:val="white"/>
        </w:rPr>
        <w:t xml:space="preserve"> Успенский скит был закрыт и разграблен. В 30-е годы разрушены храмы. После </w:t>
      </w:r>
      <w:proofErr w:type="spellStart"/>
      <w:r>
        <w:rPr>
          <w:rFonts w:ascii="Arial CYR" w:hAnsi="Arial CYR" w:cs="Arial CYR"/>
          <w:color w:val="000000"/>
          <w:sz w:val="28"/>
          <w:szCs w:val="28"/>
          <w:highlight w:val="white"/>
        </w:rPr>
        <w:t>раззорения</w:t>
      </w:r>
      <w:proofErr w:type="spellEnd"/>
      <w:r>
        <w:rPr>
          <w:rFonts w:ascii="Arial CYR" w:hAnsi="Arial CYR" w:cs="Arial CYR"/>
          <w:color w:val="000000"/>
          <w:sz w:val="28"/>
          <w:szCs w:val="28"/>
          <w:highlight w:val="white"/>
        </w:rPr>
        <w:t xml:space="preserve"> </w:t>
      </w:r>
      <w:proofErr w:type="spellStart"/>
      <w:r>
        <w:rPr>
          <w:rFonts w:ascii="Arial CYR" w:hAnsi="Arial CYR" w:cs="Arial CYR"/>
          <w:color w:val="000000"/>
          <w:sz w:val="28"/>
          <w:szCs w:val="28"/>
          <w:highlight w:val="white"/>
        </w:rPr>
        <w:t>Вауловской</w:t>
      </w:r>
      <w:proofErr w:type="spellEnd"/>
      <w:r>
        <w:rPr>
          <w:rFonts w:ascii="Arial CYR" w:hAnsi="Arial CYR" w:cs="Arial CYR"/>
          <w:color w:val="000000"/>
          <w:sz w:val="28"/>
          <w:szCs w:val="28"/>
          <w:highlight w:val="white"/>
        </w:rPr>
        <w:t xml:space="preserve"> обители икона </w:t>
      </w:r>
      <w:r w:rsidRPr="00FB10F1">
        <w:rPr>
          <w:rFonts w:ascii="Arial" w:hAnsi="Arial" w:cs="Arial"/>
          <w:color w:val="000000"/>
          <w:sz w:val="28"/>
          <w:szCs w:val="28"/>
          <w:highlight w:val="white"/>
        </w:rPr>
        <w:t>«</w:t>
      </w:r>
      <w:r>
        <w:rPr>
          <w:rFonts w:ascii="Arial CYR" w:hAnsi="Arial CYR" w:cs="Arial CYR"/>
          <w:color w:val="000000"/>
          <w:sz w:val="28"/>
          <w:szCs w:val="28"/>
          <w:highlight w:val="white"/>
        </w:rPr>
        <w:t>Благодатное Небо</w:t>
      </w:r>
      <w:r w:rsidRPr="00FB10F1">
        <w:rPr>
          <w:rFonts w:ascii="Arial" w:hAnsi="Arial" w:cs="Arial"/>
          <w:color w:val="000000"/>
          <w:sz w:val="28"/>
          <w:szCs w:val="28"/>
          <w:highlight w:val="white"/>
        </w:rPr>
        <w:t xml:space="preserve">» </w:t>
      </w:r>
      <w:r>
        <w:rPr>
          <w:rFonts w:ascii="Arial CYR" w:hAnsi="Arial CYR" w:cs="Arial CYR"/>
          <w:color w:val="000000"/>
          <w:sz w:val="28"/>
          <w:szCs w:val="28"/>
          <w:highlight w:val="white"/>
        </w:rPr>
        <w:t xml:space="preserve">находилась в Воскресенском соборе г. </w:t>
      </w:r>
      <w:proofErr w:type="gramStart"/>
      <w:r>
        <w:rPr>
          <w:rFonts w:ascii="Arial CYR" w:hAnsi="Arial CYR" w:cs="Arial CYR"/>
          <w:color w:val="000000"/>
          <w:sz w:val="28"/>
          <w:szCs w:val="28"/>
          <w:highlight w:val="white"/>
        </w:rPr>
        <w:t>Романово-Борисоглебска</w:t>
      </w:r>
      <w:proofErr w:type="gramEnd"/>
      <w:r>
        <w:rPr>
          <w:rFonts w:ascii="Arial CYR" w:hAnsi="Arial CYR" w:cs="Arial CYR"/>
          <w:color w:val="000000"/>
          <w:sz w:val="28"/>
          <w:szCs w:val="28"/>
          <w:highlight w:val="white"/>
        </w:rPr>
        <w:t xml:space="preserve"> (Тутаева).</w:t>
      </w:r>
    </w:p>
    <w:p w:rsidR="00FB10F1" w:rsidRDefault="00FB10F1" w:rsidP="00FB10F1">
      <w:pPr>
        <w:autoSpaceDE w:val="0"/>
        <w:autoSpaceDN w:val="0"/>
        <w:adjustRightInd w:val="0"/>
        <w:spacing w:after="100" w:line="240" w:lineRule="auto"/>
        <w:ind w:right="13" w:firstLine="618"/>
        <w:jc w:val="both"/>
        <w:rPr>
          <w:rFonts w:ascii="Arial CYR" w:hAnsi="Arial CYR" w:cs="Arial CYR"/>
          <w:color w:val="000000"/>
          <w:sz w:val="21"/>
          <w:szCs w:val="21"/>
          <w:highlight w:val="white"/>
        </w:rPr>
      </w:pPr>
      <w:r>
        <w:rPr>
          <w:rFonts w:ascii="Arial CYR" w:hAnsi="Arial CYR" w:cs="Arial CYR"/>
          <w:color w:val="000000"/>
          <w:sz w:val="28"/>
          <w:szCs w:val="28"/>
          <w:highlight w:val="white"/>
        </w:rPr>
        <w:t xml:space="preserve">В 1997 году в </w:t>
      </w:r>
      <w:proofErr w:type="spellStart"/>
      <w:r>
        <w:rPr>
          <w:rFonts w:ascii="Arial CYR" w:hAnsi="Arial CYR" w:cs="Arial CYR"/>
          <w:color w:val="000000"/>
          <w:sz w:val="28"/>
          <w:szCs w:val="28"/>
          <w:highlight w:val="white"/>
        </w:rPr>
        <w:t>Ваулове</w:t>
      </w:r>
      <w:proofErr w:type="spellEnd"/>
      <w:r>
        <w:rPr>
          <w:rFonts w:ascii="Arial CYR" w:hAnsi="Arial CYR" w:cs="Arial CYR"/>
          <w:color w:val="000000"/>
          <w:sz w:val="28"/>
          <w:szCs w:val="28"/>
          <w:highlight w:val="white"/>
        </w:rPr>
        <w:t xml:space="preserve"> </w:t>
      </w:r>
      <w:proofErr w:type="gramStart"/>
      <w:r>
        <w:rPr>
          <w:rFonts w:ascii="Arial CYR" w:hAnsi="Arial CYR" w:cs="Arial CYR"/>
          <w:color w:val="000000"/>
          <w:sz w:val="28"/>
          <w:szCs w:val="28"/>
          <w:highlight w:val="white"/>
        </w:rPr>
        <w:t>был организован православный приход и началось</w:t>
      </w:r>
      <w:proofErr w:type="gramEnd"/>
      <w:r>
        <w:rPr>
          <w:rFonts w:ascii="Arial CYR" w:hAnsi="Arial CYR" w:cs="Arial CYR"/>
          <w:color w:val="000000"/>
          <w:sz w:val="28"/>
          <w:szCs w:val="28"/>
          <w:highlight w:val="white"/>
        </w:rPr>
        <w:t xml:space="preserve"> возрождение этого святого места.</w:t>
      </w:r>
    </w:p>
    <w:p w:rsidR="00FB10F1" w:rsidRDefault="00FB10F1" w:rsidP="00FB10F1">
      <w:pPr>
        <w:autoSpaceDE w:val="0"/>
        <w:autoSpaceDN w:val="0"/>
        <w:adjustRightInd w:val="0"/>
        <w:spacing w:after="100" w:line="240" w:lineRule="auto"/>
        <w:ind w:firstLine="613"/>
        <w:jc w:val="both"/>
        <w:rPr>
          <w:rFonts w:ascii="Arial CYR" w:hAnsi="Arial CYR" w:cs="Arial CYR"/>
          <w:color w:val="000000"/>
          <w:sz w:val="21"/>
          <w:szCs w:val="21"/>
          <w:highlight w:val="white"/>
        </w:rPr>
      </w:pPr>
      <w:r>
        <w:rPr>
          <w:rFonts w:ascii="Arial CYR" w:hAnsi="Arial CYR" w:cs="Arial CYR"/>
          <w:color w:val="000000"/>
          <w:sz w:val="28"/>
          <w:szCs w:val="28"/>
          <w:highlight w:val="white"/>
        </w:rPr>
        <w:t>Первыми молитвенниками и тружениками, - были ученики Православной школы г. Тутаева. Много труда положили они, чтобы очистить от мусора здания. В одном из них сейчас устроена домовая церковь в память Иоанна Кронштадтского.</w:t>
      </w:r>
    </w:p>
    <w:p w:rsidR="00FB10F1" w:rsidRDefault="00FB10F1" w:rsidP="00FB10F1">
      <w:pPr>
        <w:autoSpaceDE w:val="0"/>
        <w:autoSpaceDN w:val="0"/>
        <w:adjustRightInd w:val="0"/>
        <w:spacing w:before="100" w:after="100" w:line="240" w:lineRule="auto"/>
        <w:ind w:right="13" w:firstLine="613"/>
        <w:jc w:val="both"/>
        <w:rPr>
          <w:rFonts w:ascii="Arial CYR" w:hAnsi="Arial CYR" w:cs="Arial CYR"/>
          <w:color w:val="000000"/>
          <w:sz w:val="21"/>
          <w:szCs w:val="21"/>
          <w:highlight w:val="white"/>
        </w:rPr>
      </w:pPr>
      <w:r>
        <w:rPr>
          <w:rFonts w:ascii="Arial CYR" w:hAnsi="Arial CYR" w:cs="Arial CYR"/>
          <w:color w:val="000000"/>
          <w:sz w:val="28"/>
          <w:szCs w:val="28"/>
          <w:highlight w:val="white"/>
        </w:rPr>
        <w:t>Не случайно, в 1991 году, когда была открыта Православная школа, ее небесным покровителем был выбран святой праведный Иоанн Кронштадтский. Школа носит его имя. В помещении школы устроен храм и освящен в честь Иоанна Кронштадтского.</w:t>
      </w:r>
    </w:p>
    <w:p w:rsidR="00FB10F1" w:rsidRDefault="00FB10F1" w:rsidP="00FB10F1">
      <w:pPr>
        <w:autoSpaceDE w:val="0"/>
        <w:autoSpaceDN w:val="0"/>
        <w:adjustRightInd w:val="0"/>
        <w:spacing w:before="100" w:after="100" w:line="240" w:lineRule="auto"/>
        <w:ind w:right="4" w:firstLine="618"/>
        <w:jc w:val="both"/>
        <w:rPr>
          <w:rFonts w:ascii="Arial CYR" w:hAnsi="Arial CYR" w:cs="Arial CYR"/>
          <w:color w:val="000000"/>
          <w:sz w:val="21"/>
          <w:szCs w:val="21"/>
          <w:highlight w:val="white"/>
        </w:rPr>
      </w:pPr>
      <w:r>
        <w:rPr>
          <w:rFonts w:ascii="Arial CYR" w:hAnsi="Arial CYR" w:cs="Arial CYR"/>
          <w:color w:val="000000"/>
          <w:sz w:val="28"/>
          <w:szCs w:val="28"/>
          <w:highlight w:val="white"/>
        </w:rPr>
        <w:t xml:space="preserve">В июле 2003 года </w:t>
      </w:r>
      <w:proofErr w:type="spellStart"/>
      <w:r>
        <w:rPr>
          <w:rFonts w:ascii="Arial CYR" w:hAnsi="Arial CYR" w:cs="Arial CYR"/>
          <w:color w:val="000000"/>
          <w:sz w:val="28"/>
          <w:szCs w:val="28"/>
          <w:highlight w:val="white"/>
        </w:rPr>
        <w:t>Ваулово</w:t>
      </w:r>
      <w:proofErr w:type="spellEnd"/>
      <w:r>
        <w:rPr>
          <w:rFonts w:ascii="Arial CYR" w:hAnsi="Arial CYR" w:cs="Arial CYR"/>
          <w:color w:val="000000"/>
          <w:sz w:val="28"/>
          <w:szCs w:val="28"/>
          <w:highlight w:val="white"/>
        </w:rPr>
        <w:t xml:space="preserve"> отметило 100-летие со дня основания. На руинах храма Александра Свирского был воздвигнут алтарь. Божественную литургию совершил Владыка Кирилл, архиепископ Ярославский и Ростовский.</w:t>
      </w:r>
    </w:p>
    <w:p w:rsidR="00FB10F1" w:rsidRDefault="00FB10F1" w:rsidP="00FB10F1">
      <w:pPr>
        <w:autoSpaceDE w:val="0"/>
        <w:autoSpaceDN w:val="0"/>
        <w:adjustRightInd w:val="0"/>
        <w:spacing w:before="100" w:after="100" w:line="240" w:lineRule="auto"/>
        <w:ind w:right="9" w:firstLine="613"/>
        <w:jc w:val="both"/>
        <w:rPr>
          <w:rFonts w:ascii="Arial CYR" w:hAnsi="Arial CYR" w:cs="Arial CYR"/>
          <w:color w:val="000000"/>
          <w:sz w:val="21"/>
          <w:szCs w:val="21"/>
          <w:highlight w:val="white"/>
        </w:rPr>
      </w:pPr>
      <w:r>
        <w:rPr>
          <w:rFonts w:ascii="Arial CYR" w:hAnsi="Arial CYR" w:cs="Arial CYR"/>
          <w:color w:val="000000"/>
          <w:sz w:val="28"/>
          <w:szCs w:val="28"/>
          <w:highlight w:val="white"/>
        </w:rPr>
        <w:t>На праздник приехали гости из Петербурга, среди них - внучатая племянниц</w:t>
      </w:r>
      <w:proofErr w:type="gramStart"/>
      <w:r>
        <w:rPr>
          <w:rFonts w:ascii="Arial CYR" w:hAnsi="Arial CYR" w:cs="Arial CYR"/>
          <w:color w:val="000000"/>
          <w:sz w:val="28"/>
          <w:szCs w:val="28"/>
          <w:highlight w:val="white"/>
        </w:rPr>
        <w:t>а Иоа</w:t>
      </w:r>
      <w:proofErr w:type="gramEnd"/>
      <w:r>
        <w:rPr>
          <w:rFonts w:ascii="Arial CYR" w:hAnsi="Arial CYR" w:cs="Arial CYR"/>
          <w:color w:val="000000"/>
          <w:sz w:val="28"/>
          <w:szCs w:val="28"/>
          <w:highlight w:val="white"/>
        </w:rPr>
        <w:t xml:space="preserve">нна Кронштадтского Тамара Ивановна </w:t>
      </w:r>
      <w:proofErr w:type="spellStart"/>
      <w:r>
        <w:rPr>
          <w:rFonts w:ascii="Arial CYR" w:hAnsi="Arial CYR" w:cs="Arial CYR"/>
          <w:color w:val="000000"/>
          <w:sz w:val="28"/>
          <w:szCs w:val="28"/>
          <w:highlight w:val="white"/>
        </w:rPr>
        <w:t>Орнатская</w:t>
      </w:r>
      <w:proofErr w:type="spellEnd"/>
      <w:r>
        <w:rPr>
          <w:rFonts w:ascii="Arial CYR" w:hAnsi="Arial CYR" w:cs="Arial CYR"/>
          <w:color w:val="000000"/>
          <w:sz w:val="28"/>
          <w:szCs w:val="28"/>
          <w:highlight w:val="white"/>
        </w:rPr>
        <w:t xml:space="preserve">. В Тутаеве состоялись </w:t>
      </w:r>
      <w:proofErr w:type="spellStart"/>
      <w:r>
        <w:rPr>
          <w:rFonts w:ascii="Arial CYR" w:hAnsi="Arial CYR" w:cs="Arial CYR"/>
          <w:color w:val="000000"/>
          <w:sz w:val="28"/>
          <w:szCs w:val="28"/>
          <w:highlight w:val="white"/>
        </w:rPr>
        <w:t>Иоанновские</w:t>
      </w:r>
      <w:proofErr w:type="spellEnd"/>
      <w:r>
        <w:rPr>
          <w:rFonts w:ascii="Arial CYR" w:hAnsi="Arial CYR" w:cs="Arial CYR"/>
          <w:color w:val="000000"/>
          <w:sz w:val="28"/>
          <w:szCs w:val="28"/>
          <w:highlight w:val="white"/>
        </w:rPr>
        <w:t xml:space="preserve"> чтения, где впервые были зачитаны письма, которые писал Батюшка, находясь на летнем отдыхе в </w:t>
      </w:r>
      <w:proofErr w:type="spellStart"/>
      <w:r>
        <w:rPr>
          <w:rFonts w:ascii="Arial CYR" w:hAnsi="Arial CYR" w:cs="Arial CYR"/>
          <w:color w:val="000000"/>
          <w:sz w:val="28"/>
          <w:szCs w:val="28"/>
          <w:highlight w:val="white"/>
        </w:rPr>
        <w:t>Ваулове</w:t>
      </w:r>
      <w:proofErr w:type="spellEnd"/>
      <w:r>
        <w:rPr>
          <w:rFonts w:ascii="Arial CYR" w:hAnsi="Arial CYR" w:cs="Arial CYR"/>
          <w:color w:val="000000"/>
          <w:sz w:val="28"/>
          <w:szCs w:val="28"/>
          <w:highlight w:val="white"/>
        </w:rPr>
        <w:t>.</w:t>
      </w:r>
    </w:p>
    <w:p w:rsidR="00FB10F1" w:rsidRDefault="00FB10F1" w:rsidP="00FB10F1">
      <w:pPr>
        <w:autoSpaceDE w:val="0"/>
        <w:autoSpaceDN w:val="0"/>
        <w:adjustRightInd w:val="0"/>
        <w:spacing w:before="100" w:after="100" w:line="240" w:lineRule="auto"/>
        <w:ind w:left="4" w:right="4" w:firstLine="648"/>
        <w:jc w:val="both"/>
        <w:rPr>
          <w:rFonts w:ascii="Arial CYR" w:hAnsi="Arial CYR" w:cs="Arial CYR"/>
          <w:color w:val="000000"/>
          <w:sz w:val="21"/>
          <w:szCs w:val="21"/>
          <w:highlight w:val="white"/>
        </w:rPr>
      </w:pPr>
      <w:r w:rsidRPr="00FB10F1">
        <w:rPr>
          <w:rFonts w:ascii="Arial" w:hAnsi="Arial" w:cs="Arial"/>
          <w:color w:val="000000"/>
          <w:sz w:val="28"/>
          <w:szCs w:val="28"/>
          <w:highlight w:val="white"/>
        </w:rPr>
        <w:t xml:space="preserve">1 </w:t>
      </w:r>
      <w:r>
        <w:rPr>
          <w:rFonts w:ascii="Arial CYR" w:hAnsi="Arial CYR" w:cs="Arial CYR"/>
          <w:color w:val="000000"/>
          <w:sz w:val="28"/>
          <w:szCs w:val="28"/>
          <w:highlight w:val="white"/>
        </w:rPr>
        <w:t xml:space="preserve">ноября 2005 из Воскресенского собора в </w:t>
      </w:r>
      <w:proofErr w:type="spellStart"/>
      <w:r>
        <w:rPr>
          <w:rFonts w:ascii="Arial CYR" w:hAnsi="Arial CYR" w:cs="Arial CYR"/>
          <w:color w:val="000000"/>
          <w:sz w:val="28"/>
          <w:szCs w:val="28"/>
          <w:highlight w:val="white"/>
        </w:rPr>
        <w:t>Ваулово</w:t>
      </w:r>
      <w:proofErr w:type="spellEnd"/>
      <w:r>
        <w:rPr>
          <w:rFonts w:ascii="Arial CYR" w:hAnsi="Arial CYR" w:cs="Arial CYR"/>
          <w:color w:val="000000"/>
          <w:sz w:val="28"/>
          <w:szCs w:val="28"/>
          <w:highlight w:val="white"/>
        </w:rPr>
        <w:t xml:space="preserve"> была торжественно возвращена икона </w:t>
      </w:r>
      <w:r w:rsidRPr="00FB10F1">
        <w:rPr>
          <w:rFonts w:ascii="Arial" w:hAnsi="Arial" w:cs="Arial"/>
          <w:color w:val="000000"/>
          <w:sz w:val="28"/>
          <w:szCs w:val="28"/>
          <w:highlight w:val="white"/>
        </w:rPr>
        <w:t>«</w:t>
      </w:r>
      <w:r>
        <w:rPr>
          <w:rFonts w:ascii="Arial CYR" w:hAnsi="Arial CYR" w:cs="Arial CYR"/>
          <w:color w:val="000000"/>
          <w:sz w:val="28"/>
          <w:szCs w:val="28"/>
          <w:highlight w:val="white"/>
        </w:rPr>
        <w:t>Благодатное Небо</w:t>
      </w:r>
      <w:r w:rsidRPr="00FB10F1">
        <w:rPr>
          <w:rFonts w:ascii="Arial" w:hAnsi="Arial" w:cs="Arial"/>
          <w:color w:val="000000"/>
          <w:sz w:val="28"/>
          <w:szCs w:val="28"/>
          <w:highlight w:val="white"/>
        </w:rPr>
        <w:t xml:space="preserve">» </w:t>
      </w:r>
      <w:r>
        <w:rPr>
          <w:rFonts w:ascii="Arial CYR" w:hAnsi="Arial CYR" w:cs="Arial CYR"/>
          <w:color w:val="000000"/>
          <w:sz w:val="28"/>
          <w:szCs w:val="28"/>
          <w:highlight w:val="white"/>
        </w:rPr>
        <w:t>и установлен поклонный Крест в липовой аллее.</w:t>
      </w:r>
    </w:p>
    <w:p w:rsidR="00FB10F1" w:rsidRDefault="00FB10F1" w:rsidP="00FB10F1">
      <w:pPr>
        <w:autoSpaceDE w:val="0"/>
        <w:autoSpaceDN w:val="0"/>
        <w:adjustRightInd w:val="0"/>
        <w:spacing w:after="100" w:line="240" w:lineRule="auto"/>
        <w:ind w:firstLine="613"/>
        <w:jc w:val="both"/>
        <w:rPr>
          <w:rFonts w:ascii="Arial CYR" w:hAnsi="Arial CYR" w:cs="Arial CYR"/>
          <w:color w:val="000000"/>
          <w:sz w:val="21"/>
          <w:szCs w:val="21"/>
          <w:highlight w:val="white"/>
        </w:rPr>
      </w:pPr>
      <w:r>
        <w:rPr>
          <w:rFonts w:ascii="Arial CYR" w:hAnsi="Arial CYR" w:cs="Arial CYR"/>
          <w:color w:val="000000"/>
          <w:sz w:val="28"/>
          <w:szCs w:val="28"/>
          <w:highlight w:val="white"/>
        </w:rPr>
        <w:t>В настоящее время идет строительство Успенской церкви. Мы с радостью посещаем все праздники посвященные святому праведном</w:t>
      </w:r>
      <w:proofErr w:type="gramStart"/>
      <w:r>
        <w:rPr>
          <w:rFonts w:ascii="Arial CYR" w:hAnsi="Arial CYR" w:cs="Arial CYR"/>
          <w:color w:val="000000"/>
          <w:sz w:val="28"/>
          <w:szCs w:val="28"/>
          <w:highlight w:val="white"/>
        </w:rPr>
        <w:t>у Иоа</w:t>
      </w:r>
      <w:proofErr w:type="gramEnd"/>
      <w:r>
        <w:rPr>
          <w:rFonts w:ascii="Arial CYR" w:hAnsi="Arial CYR" w:cs="Arial CYR"/>
          <w:color w:val="000000"/>
          <w:sz w:val="28"/>
          <w:szCs w:val="28"/>
          <w:highlight w:val="white"/>
        </w:rPr>
        <w:t>нну Кронштадтскому.</w:t>
      </w:r>
    </w:p>
    <w:p w:rsidR="00DB0907" w:rsidRPr="00DB0907" w:rsidRDefault="00FB10F1" w:rsidP="00DB0907">
      <w:pPr>
        <w:autoSpaceDE w:val="0"/>
        <w:autoSpaceDN w:val="0"/>
        <w:adjustRightInd w:val="0"/>
        <w:spacing w:after="0" w:line="240" w:lineRule="auto"/>
        <w:rPr>
          <w:rFonts w:ascii="Arial CYR" w:hAnsi="Arial CYR" w:cs="Arial CYR"/>
          <w:color w:val="808080"/>
          <w:sz w:val="24"/>
          <w:szCs w:val="24"/>
          <w:highlight w:val="white"/>
        </w:rPr>
      </w:pPr>
      <w:r w:rsidRPr="00FB10F1">
        <w:rPr>
          <w:rFonts w:ascii="Arial" w:hAnsi="Arial" w:cs="Arial"/>
          <w:color w:val="545454"/>
          <w:sz w:val="24"/>
          <w:szCs w:val="24"/>
          <w:highlight w:val="white"/>
        </w:rPr>
        <w:br/>
      </w:r>
      <w:hyperlink r:id="rId55" w:history="1">
        <w:r w:rsidR="00DB0907">
          <w:rPr>
            <w:rFonts w:ascii="Arial" w:hAnsi="Arial" w:cs="Arial"/>
            <w:color w:val="0000FF"/>
            <w:sz w:val="21"/>
            <w:szCs w:val="21"/>
            <w:highlight w:val="white"/>
            <w:u w:val="single"/>
            <w:lang w:val="en-US"/>
          </w:rPr>
          <w:t>https</w:t>
        </w:r>
        <w:r w:rsidR="00DB0907" w:rsidRPr="00DB0907">
          <w:rPr>
            <w:rFonts w:ascii="Arial" w:hAnsi="Arial" w:cs="Arial"/>
            <w:color w:val="0000FF"/>
            <w:sz w:val="21"/>
            <w:szCs w:val="21"/>
            <w:highlight w:val="white"/>
            <w:u w:val="single"/>
          </w:rPr>
          <w:t>://</w:t>
        </w:r>
        <w:proofErr w:type="spellStart"/>
        <w:r w:rsidR="00DB0907">
          <w:rPr>
            <w:rFonts w:ascii="Arial" w:hAnsi="Arial" w:cs="Arial"/>
            <w:color w:val="0000FF"/>
            <w:sz w:val="21"/>
            <w:szCs w:val="21"/>
            <w:highlight w:val="white"/>
            <w:u w:val="single"/>
            <w:lang w:val="en-US"/>
          </w:rPr>
          <w:t>ru</w:t>
        </w:r>
        <w:proofErr w:type="spellEnd"/>
        <w:r w:rsidR="00DB0907" w:rsidRPr="00DB0907">
          <w:rPr>
            <w:rFonts w:ascii="Arial" w:hAnsi="Arial" w:cs="Arial"/>
            <w:color w:val="0000FF"/>
            <w:sz w:val="21"/>
            <w:szCs w:val="21"/>
            <w:highlight w:val="white"/>
            <w:u w:val="single"/>
          </w:rPr>
          <w:t>.</w:t>
        </w:r>
        <w:proofErr w:type="spellStart"/>
        <w:r w:rsidR="00DB0907">
          <w:rPr>
            <w:rFonts w:ascii="Arial" w:hAnsi="Arial" w:cs="Arial"/>
            <w:color w:val="0000FF"/>
            <w:sz w:val="21"/>
            <w:szCs w:val="21"/>
            <w:highlight w:val="white"/>
            <w:u w:val="single"/>
            <w:lang w:val="en-US"/>
          </w:rPr>
          <w:t>wikipedia</w:t>
        </w:r>
        <w:proofErr w:type="spellEnd"/>
        <w:r w:rsidR="00DB0907" w:rsidRPr="00DB0907">
          <w:rPr>
            <w:rFonts w:ascii="Arial" w:hAnsi="Arial" w:cs="Arial"/>
            <w:color w:val="0000FF"/>
            <w:sz w:val="21"/>
            <w:szCs w:val="21"/>
            <w:highlight w:val="white"/>
            <w:u w:val="single"/>
          </w:rPr>
          <w:t>.</w:t>
        </w:r>
        <w:r w:rsidR="00DB0907">
          <w:rPr>
            <w:rFonts w:ascii="Arial" w:hAnsi="Arial" w:cs="Arial"/>
            <w:color w:val="0000FF"/>
            <w:sz w:val="21"/>
            <w:szCs w:val="21"/>
            <w:highlight w:val="white"/>
            <w:u w:val="single"/>
            <w:lang w:val="en-US"/>
          </w:rPr>
          <w:t>org</w:t>
        </w:r>
        <w:r w:rsidR="00DB0907" w:rsidRPr="00DB0907">
          <w:rPr>
            <w:rFonts w:ascii="Arial" w:hAnsi="Arial" w:cs="Arial"/>
            <w:color w:val="0000FF"/>
            <w:sz w:val="21"/>
            <w:szCs w:val="21"/>
            <w:highlight w:val="white"/>
            <w:u w:val="single"/>
          </w:rPr>
          <w:t>/</w:t>
        </w:r>
        <w:r w:rsidR="00DB0907">
          <w:rPr>
            <w:rFonts w:ascii="Arial" w:hAnsi="Arial" w:cs="Arial"/>
            <w:color w:val="0000FF"/>
            <w:sz w:val="21"/>
            <w:szCs w:val="21"/>
            <w:highlight w:val="white"/>
            <w:u w:val="single"/>
            <w:lang w:val="en-US"/>
          </w:rPr>
          <w:t>wiki</w:t>
        </w:r>
        <w:r w:rsidR="00DB0907" w:rsidRPr="00DB0907">
          <w:rPr>
            <w:rFonts w:ascii="Arial" w:hAnsi="Arial" w:cs="Arial"/>
            <w:color w:val="0000FF"/>
            <w:sz w:val="21"/>
            <w:szCs w:val="21"/>
            <w:highlight w:val="white"/>
            <w:u w:val="single"/>
          </w:rPr>
          <w:t>/</w:t>
        </w:r>
        <w:r w:rsidR="00DB0907">
          <w:rPr>
            <w:rFonts w:ascii="Arial CYR" w:hAnsi="Arial CYR" w:cs="Arial CYR"/>
            <w:b/>
            <w:bCs/>
            <w:color w:val="0000FF"/>
            <w:sz w:val="21"/>
            <w:szCs w:val="21"/>
            <w:highlight w:val="white"/>
            <w:u w:val="single"/>
          </w:rPr>
          <w:t>Скит</w:t>
        </w:r>
      </w:hyperlink>
    </w:p>
    <w:p w:rsidR="00A22B59" w:rsidRDefault="00A22B59" w:rsidP="00FB10F1"/>
    <w:sectPr w:rsidR="00A22B59" w:rsidSect="00B6142E">
      <w:type w:val="continuous"/>
      <w:pgSz w:w="11906" w:h="16838"/>
      <w:pgMar w:top="284" w:right="850"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NewtonC">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53A58"/>
    <w:multiLevelType w:val="hybridMultilevel"/>
    <w:tmpl w:val="54B29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D2214A5"/>
    <w:multiLevelType w:val="multilevel"/>
    <w:tmpl w:val="6BB6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0F1"/>
    <w:rsid w:val="001368DC"/>
    <w:rsid w:val="003F4C25"/>
    <w:rsid w:val="00414EBD"/>
    <w:rsid w:val="00490D07"/>
    <w:rsid w:val="004A3269"/>
    <w:rsid w:val="0051782F"/>
    <w:rsid w:val="005A4693"/>
    <w:rsid w:val="005C29A7"/>
    <w:rsid w:val="005E1F2F"/>
    <w:rsid w:val="006F5AA5"/>
    <w:rsid w:val="007F74D4"/>
    <w:rsid w:val="00935F72"/>
    <w:rsid w:val="00A22B59"/>
    <w:rsid w:val="00A6024F"/>
    <w:rsid w:val="00B6142E"/>
    <w:rsid w:val="00BF2A3D"/>
    <w:rsid w:val="00D120E6"/>
    <w:rsid w:val="00D53893"/>
    <w:rsid w:val="00DB0907"/>
    <w:rsid w:val="00DE6988"/>
    <w:rsid w:val="00FB10F1"/>
    <w:rsid w:val="00FB6B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0F1"/>
  </w:style>
  <w:style w:type="paragraph" w:styleId="1">
    <w:name w:val="heading 1"/>
    <w:basedOn w:val="a"/>
    <w:next w:val="a"/>
    <w:link w:val="10"/>
    <w:uiPriority w:val="9"/>
    <w:qFormat/>
    <w:rsid w:val="00FB10F1"/>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2">
    <w:name w:val="heading 2"/>
    <w:basedOn w:val="a"/>
    <w:next w:val="a"/>
    <w:link w:val="20"/>
    <w:uiPriority w:val="9"/>
    <w:semiHidden/>
    <w:unhideWhenUsed/>
    <w:qFormat/>
    <w:rsid w:val="00FB10F1"/>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FB10F1"/>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4">
    <w:name w:val="heading 4"/>
    <w:basedOn w:val="a"/>
    <w:next w:val="a"/>
    <w:link w:val="40"/>
    <w:uiPriority w:val="9"/>
    <w:semiHidden/>
    <w:unhideWhenUsed/>
    <w:qFormat/>
    <w:rsid w:val="00FB10F1"/>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5">
    <w:name w:val="heading 5"/>
    <w:basedOn w:val="a"/>
    <w:next w:val="a"/>
    <w:link w:val="50"/>
    <w:uiPriority w:val="9"/>
    <w:semiHidden/>
    <w:unhideWhenUsed/>
    <w:qFormat/>
    <w:rsid w:val="00FB10F1"/>
    <w:pPr>
      <w:spacing w:before="280" w:after="0" w:line="360" w:lineRule="auto"/>
      <w:ind w:firstLine="0"/>
      <w:outlineLvl w:val="4"/>
    </w:pPr>
    <w:rPr>
      <w:rFonts w:asciiTheme="majorHAnsi" w:eastAsiaTheme="majorEastAsia" w:hAnsiTheme="majorHAnsi" w:cstheme="majorBidi"/>
      <w:b/>
      <w:bCs/>
      <w:i/>
      <w:iCs/>
    </w:rPr>
  </w:style>
  <w:style w:type="paragraph" w:styleId="6">
    <w:name w:val="heading 6"/>
    <w:basedOn w:val="a"/>
    <w:next w:val="a"/>
    <w:link w:val="60"/>
    <w:uiPriority w:val="9"/>
    <w:semiHidden/>
    <w:unhideWhenUsed/>
    <w:qFormat/>
    <w:rsid w:val="00FB10F1"/>
    <w:pPr>
      <w:spacing w:before="280" w:after="80" w:line="360" w:lineRule="auto"/>
      <w:ind w:firstLine="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FB10F1"/>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8">
    <w:name w:val="heading 8"/>
    <w:basedOn w:val="a"/>
    <w:next w:val="a"/>
    <w:link w:val="80"/>
    <w:uiPriority w:val="9"/>
    <w:semiHidden/>
    <w:unhideWhenUsed/>
    <w:qFormat/>
    <w:rsid w:val="00FB10F1"/>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9">
    <w:name w:val="heading 9"/>
    <w:basedOn w:val="a"/>
    <w:next w:val="a"/>
    <w:link w:val="90"/>
    <w:uiPriority w:val="9"/>
    <w:semiHidden/>
    <w:unhideWhenUsed/>
    <w:qFormat/>
    <w:rsid w:val="00FB10F1"/>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10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10F1"/>
    <w:rPr>
      <w:rFonts w:ascii="Tahoma" w:hAnsi="Tahoma" w:cs="Tahoma"/>
      <w:sz w:val="16"/>
      <w:szCs w:val="16"/>
    </w:rPr>
  </w:style>
  <w:style w:type="character" w:customStyle="1" w:styleId="10">
    <w:name w:val="Заголовок 1 Знак"/>
    <w:basedOn w:val="a0"/>
    <w:link w:val="1"/>
    <w:uiPriority w:val="9"/>
    <w:rsid w:val="00FB10F1"/>
    <w:rPr>
      <w:rFonts w:asciiTheme="majorHAnsi" w:eastAsiaTheme="majorEastAsia" w:hAnsiTheme="majorHAnsi" w:cstheme="majorBidi"/>
      <w:b/>
      <w:bCs/>
      <w:i/>
      <w:iCs/>
      <w:sz w:val="32"/>
      <w:szCs w:val="32"/>
    </w:rPr>
  </w:style>
  <w:style w:type="character" w:customStyle="1" w:styleId="20">
    <w:name w:val="Заголовок 2 Знак"/>
    <w:basedOn w:val="a0"/>
    <w:link w:val="2"/>
    <w:uiPriority w:val="9"/>
    <w:semiHidden/>
    <w:rsid w:val="00FB10F1"/>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FB10F1"/>
    <w:rPr>
      <w:rFonts w:asciiTheme="majorHAnsi" w:eastAsiaTheme="majorEastAsia" w:hAnsiTheme="majorHAnsi" w:cstheme="majorBidi"/>
      <w:b/>
      <w:bCs/>
      <w:i/>
      <w:iCs/>
      <w:sz w:val="26"/>
      <w:szCs w:val="26"/>
    </w:rPr>
  </w:style>
  <w:style w:type="character" w:customStyle="1" w:styleId="40">
    <w:name w:val="Заголовок 4 Знак"/>
    <w:basedOn w:val="a0"/>
    <w:link w:val="4"/>
    <w:uiPriority w:val="9"/>
    <w:semiHidden/>
    <w:rsid w:val="00FB10F1"/>
    <w:rPr>
      <w:rFonts w:asciiTheme="majorHAnsi" w:eastAsiaTheme="majorEastAsia" w:hAnsiTheme="majorHAnsi" w:cstheme="majorBidi"/>
      <w:b/>
      <w:bCs/>
      <w:i/>
      <w:iCs/>
      <w:sz w:val="24"/>
      <w:szCs w:val="24"/>
    </w:rPr>
  </w:style>
  <w:style w:type="character" w:customStyle="1" w:styleId="50">
    <w:name w:val="Заголовок 5 Знак"/>
    <w:basedOn w:val="a0"/>
    <w:link w:val="5"/>
    <w:uiPriority w:val="9"/>
    <w:semiHidden/>
    <w:rsid w:val="00FB10F1"/>
    <w:rPr>
      <w:rFonts w:asciiTheme="majorHAnsi" w:eastAsiaTheme="majorEastAsia" w:hAnsiTheme="majorHAnsi" w:cstheme="majorBidi"/>
      <w:b/>
      <w:bCs/>
      <w:i/>
      <w:iCs/>
    </w:rPr>
  </w:style>
  <w:style w:type="character" w:customStyle="1" w:styleId="60">
    <w:name w:val="Заголовок 6 Знак"/>
    <w:basedOn w:val="a0"/>
    <w:link w:val="6"/>
    <w:uiPriority w:val="9"/>
    <w:semiHidden/>
    <w:rsid w:val="00FB10F1"/>
    <w:rPr>
      <w:rFonts w:asciiTheme="majorHAnsi" w:eastAsiaTheme="majorEastAsia" w:hAnsiTheme="majorHAnsi" w:cstheme="majorBidi"/>
      <w:b/>
      <w:bCs/>
      <w:i/>
      <w:iCs/>
    </w:rPr>
  </w:style>
  <w:style w:type="character" w:customStyle="1" w:styleId="70">
    <w:name w:val="Заголовок 7 Знак"/>
    <w:basedOn w:val="a0"/>
    <w:link w:val="7"/>
    <w:uiPriority w:val="9"/>
    <w:semiHidden/>
    <w:rsid w:val="00FB10F1"/>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FB10F1"/>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FB10F1"/>
    <w:rPr>
      <w:rFonts w:asciiTheme="majorHAnsi" w:eastAsiaTheme="majorEastAsia" w:hAnsiTheme="majorHAnsi" w:cstheme="majorBidi"/>
      <w:i/>
      <w:iCs/>
      <w:sz w:val="18"/>
      <w:szCs w:val="18"/>
    </w:rPr>
  </w:style>
  <w:style w:type="paragraph" w:styleId="a5">
    <w:name w:val="caption"/>
    <w:basedOn w:val="a"/>
    <w:next w:val="a"/>
    <w:uiPriority w:val="35"/>
    <w:semiHidden/>
    <w:unhideWhenUsed/>
    <w:qFormat/>
    <w:rsid w:val="00FB10F1"/>
    <w:rPr>
      <w:b/>
      <w:bCs/>
      <w:sz w:val="18"/>
      <w:szCs w:val="18"/>
    </w:rPr>
  </w:style>
  <w:style w:type="paragraph" w:styleId="a6">
    <w:name w:val="Title"/>
    <w:basedOn w:val="a"/>
    <w:next w:val="a"/>
    <w:link w:val="a7"/>
    <w:uiPriority w:val="10"/>
    <w:qFormat/>
    <w:rsid w:val="00FB10F1"/>
    <w:pPr>
      <w:spacing w:line="240" w:lineRule="auto"/>
      <w:ind w:firstLine="0"/>
    </w:pPr>
    <w:rPr>
      <w:rFonts w:asciiTheme="majorHAnsi" w:eastAsiaTheme="majorEastAsia" w:hAnsiTheme="majorHAnsi" w:cstheme="majorBidi"/>
      <w:b/>
      <w:bCs/>
      <w:i/>
      <w:iCs/>
      <w:spacing w:val="10"/>
      <w:sz w:val="60"/>
      <w:szCs w:val="60"/>
    </w:rPr>
  </w:style>
  <w:style w:type="character" w:customStyle="1" w:styleId="a7">
    <w:name w:val="Название Знак"/>
    <w:basedOn w:val="a0"/>
    <w:link w:val="a6"/>
    <w:uiPriority w:val="10"/>
    <w:rsid w:val="00FB10F1"/>
    <w:rPr>
      <w:rFonts w:asciiTheme="majorHAnsi" w:eastAsiaTheme="majorEastAsia" w:hAnsiTheme="majorHAnsi" w:cstheme="majorBidi"/>
      <w:b/>
      <w:bCs/>
      <w:i/>
      <w:iCs/>
      <w:spacing w:val="10"/>
      <w:sz w:val="60"/>
      <w:szCs w:val="60"/>
    </w:rPr>
  </w:style>
  <w:style w:type="paragraph" w:styleId="a8">
    <w:name w:val="Subtitle"/>
    <w:basedOn w:val="a"/>
    <w:next w:val="a"/>
    <w:link w:val="a9"/>
    <w:uiPriority w:val="11"/>
    <w:qFormat/>
    <w:rsid w:val="00FB10F1"/>
    <w:pPr>
      <w:spacing w:after="320"/>
      <w:jc w:val="right"/>
    </w:pPr>
    <w:rPr>
      <w:i/>
      <w:iCs/>
      <w:color w:val="808080" w:themeColor="text1" w:themeTint="7F"/>
      <w:spacing w:val="10"/>
      <w:sz w:val="24"/>
      <w:szCs w:val="24"/>
    </w:rPr>
  </w:style>
  <w:style w:type="character" w:customStyle="1" w:styleId="a9">
    <w:name w:val="Подзаголовок Знак"/>
    <w:basedOn w:val="a0"/>
    <w:link w:val="a8"/>
    <w:uiPriority w:val="11"/>
    <w:rsid w:val="00FB10F1"/>
    <w:rPr>
      <w:i/>
      <w:iCs/>
      <w:color w:val="808080" w:themeColor="text1" w:themeTint="7F"/>
      <w:spacing w:val="10"/>
      <w:sz w:val="24"/>
      <w:szCs w:val="24"/>
    </w:rPr>
  </w:style>
  <w:style w:type="character" w:styleId="aa">
    <w:name w:val="Strong"/>
    <w:basedOn w:val="a0"/>
    <w:uiPriority w:val="22"/>
    <w:qFormat/>
    <w:rsid w:val="00FB10F1"/>
    <w:rPr>
      <w:b/>
      <w:bCs/>
      <w:spacing w:val="0"/>
    </w:rPr>
  </w:style>
  <w:style w:type="character" w:styleId="ab">
    <w:name w:val="Emphasis"/>
    <w:uiPriority w:val="20"/>
    <w:qFormat/>
    <w:rsid w:val="00FB10F1"/>
    <w:rPr>
      <w:b/>
      <w:bCs/>
      <w:i/>
      <w:iCs/>
      <w:color w:val="auto"/>
    </w:rPr>
  </w:style>
  <w:style w:type="paragraph" w:styleId="ac">
    <w:name w:val="No Spacing"/>
    <w:basedOn w:val="a"/>
    <w:uiPriority w:val="1"/>
    <w:qFormat/>
    <w:rsid w:val="00FB10F1"/>
    <w:pPr>
      <w:spacing w:after="0" w:line="240" w:lineRule="auto"/>
      <w:ind w:firstLine="0"/>
    </w:pPr>
  </w:style>
  <w:style w:type="paragraph" w:styleId="ad">
    <w:name w:val="List Paragraph"/>
    <w:basedOn w:val="a"/>
    <w:uiPriority w:val="34"/>
    <w:qFormat/>
    <w:rsid w:val="00FB10F1"/>
    <w:pPr>
      <w:ind w:left="720"/>
      <w:contextualSpacing/>
    </w:pPr>
  </w:style>
  <w:style w:type="paragraph" w:styleId="21">
    <w:name w:val="Quote"/>
    <w:basedOn w:val="a"/>
    <w:next w:val="a"/>
    <w:link w:val="22"/>
    <w:uiPriority w:val="29"/>
    <w:qFormat/>
    <w:rsid w:val="00FB10F1"/>
    <w:rPr>
      <w:color w:val="5A5A5A" w:themeColor="text1" w:themeTint="A5"/>
    </w:rPr>
  </w:style>
  <w:style w:type="character" w:customStyle="1" w:styleId="22">
    <w:name w:val="Цитата 2 Знак"/>
    <w:basedOn w:val="a0"/>
    <w:link w:val="21"/>
    <w:uiPriority w:val="29"/>
    <w:rsid w:val="00FB10F1"/>
    <w:rPr>
      <w:color w:val="5A5A5A" w:themeColor="text1" w:themeTint="A5"/>
    </w:rPr>
  </w:style>
  <w:style w:type="paragraph" w:styleId="ae">
    <w:name w:val="Intense Quote"/>
    <w:basedOn w:val="a"/>
    <w:next w:val="a"/>
    <w:link w:val="af"/>
    <w:uiPriority w:val="30"/>
    <w:qFormat/>
    <w:rsid w:val="00FB10F1"/>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af">
    <w:name w:val="Выделенная цитата Знак"/>
    <w:basedOn w:val="a0"/>
    <w:link w:val="ae"/>
    <w:uiPriority w:val="30"/>
    <w:rsid w:val="00FB10F1"/>
    <w:rPr>
      <w:rFonts w:asciiTheme="majorHAnsi" w:eastAsiaTheme="majorEastAsia" w:hAnsiTheme="majorHAnsi" w:cstheme="majorBidi"/>
      <w:i/>
      <w:iCs/>
      <w:sz w:val="20"/>
      <w:szCs w:val="20"/>
    </w:rPr>
  </w:style>
  <w:style w:type="character" w:styleId="af0">
    <w:name w:val="Subtle Emphasis"/>
    <w:uiPriority w:val="19"/>
    <w:qFormat/>
    <w:rsid w:val="00FB10F1"/>
    <w:rPr>
      <w:i/>
      <w:iCs/>
      <w:color w:val="5A5A5A" w:themeColor="text1" w:themeTint="A5"/>
    </w:rPr>
  </w:style>
  <w:style w:type="character" w:styleId="af1">
    <w:name w:val="Intense Emphasis"/>
    <w:uiPriority w:val="21"/>
    <w:qFormat/>
    <w:rsid w:val="00FB10F1"/>
    <w:rPr>
      <w:b/>
      <w:bCs/>
      <w:i/>
      <w:iCs/>
      <w:color w:val="auto"/>
      <w:u w:val="single"/>
    </w:rPr>
  </w:style>
  <w:style w:type="character" w:styleId="af2">
    <w:name w:val="Subtle Reference"/>
    <w:uiPriority w:val="31"/>
    <w:qFormat/>
    <w:rsid w:val="00FB10F1"/>
    <w:rPr>
      <w:smallCaps/>
    </w:rPr>
  </w:style>
  <w:style w:type="character" w:styleId="af3">
    <w:name w:val="Intense Reference"/>
    <w:uiPriority w:val="32"/>
    <w:qFormat/>
    <w:rsid w:val="00FB10F1"/>
    <w:rPr>
      <w:b/>
      <w:bCs/>
      <w:smallCaps/>
      <w:color w:val="auto"/>
    </w:rPr>
  </w:style>
  <w:style w:type="character" w:styleId="af4">
    <w:name w:val="Book Title"/>
    <w:uiPriority w:val="33"/>
    <w:qFormat/>
    <w:rsid w:val="00FB10F1"/>
    <w:rPr>
      <w:rFonts w:asciiTheme="majorHAnsi" w:eastAsiaTheme="majorEastAsia" w:hAnsiTheme="majorHAnsi" w:cstheme="majorBidi"/>
      <w:b/>
      <w:bCs/>
      <w:smallCaps/>
      <w:color w:val="auto"/>
      <w:u w:val="single"/>
    </w:rPr>
  </w:style>
  <w:style w:type="paragraph" w:styleId="af5">
    <w:name w:val="TOC Heading"/>
    <w:basedOn w:val="1"/>
    <w:next w:val="a"/>
    <w:uiPriority w:val="39"/>
    <w:semiHidden/>
    <w:unhideWhenUsed/>
    <w:qFormat/>
    <w:rsid w:val="00FB10F1"/>
    <w:pPr>
      <w:outlineLvl w:val="9"/>
    </w:pPr>
    <w:rPr>
      <w:lang w:bidi="en-US"/>
    </w:rPr>
  </w:style>
  <w:style w:type="character" w:styleId="af6">
    <w:name w:val="Hyperlink"/>
    <w:basedOn w:val="a0"/>
    <w:uiPriority w:val="99"/>
    <w:unhideWhenUsed/>
    <w:rsid w:val="00BF2A3D"/>
    <w:rPr>
      <w:color w:val="0080FF" w:themeColor="hyperlink"/>
      <w:u w:val="single"/>
    </w:rPr>
  </w:style>
  <w:style w:type="paragraph" w:styleId="af7">
    <w:name w:val="Normal (Web)"/>
    <w:basedOn w:val="a"/>
    <w:uiPriority w:val="99"/>
    <w:semiHidden/>
    <w:unhideWhenUsed/>
    <w:rsid w:val="00490D07"/>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c16">
    <w:name w:val="c16"/>
    <w:basedOn w:val="a"/>
    <w:rsid w:val="0051782F"/>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character" w:customStyle="1" w:styleId="c50">
    <w:name w:val="c50"/>
    <w:basedOn w:val="a0"/>
    <w:rsid w:val="005178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0F1"/>
  </w:style>
  <w:style w:type="paragraph" w:styleId="1">
    <w:name w:val="heading 1"/>
    <w:basedOn w:val="a"/>
    <w:next w:val="a"/>
    <w:link w:val="10"/>
    <w:uiPriority w:val="9"/>
    <w:qFormat/>
    <w:rsid w:val="00FB10F1"/>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2">
    <w:name w:val="heading 2"/>
    <w:basedOn w:val="a"/>
    <w:next w:val="a"/>
    <w:link w:val="20"/>
    <w:uiPriority w:val="9"/>
    <w:semiHidden/>
    <w:unhideWhenUsed/>
    <w:qFormat/>
    <w:rsid w:val="00FB10F1"/>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FB10F1"/>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4">
    <w:name w:val="heading 4"/>
    <w:basedOn w:val="a"/>
    <w:next w:val="a"/>
    <w:link w:val="40"/>
    <w:uiPriority w:val="9"/>
    <w:semiHidden/>
    <w:unhideWhenUsed/>
    <w:qFormat/>
    <w:rsid w:val="00FB10F1"/>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5">
    <w:name w:val="heading 5"/>
    <w:basedOn w:val="a"/>
    <w:next w:val="a"/>
    <w:link w:val="50"/>
    <w:uiPriority w:val="9"/>
    <w:semiHidden/>
    <w:unhideWhenUsed/>
    <w:qFormat/>
    <w:rsid w:val="00FB10F1"/>
    <w:pPr>
      <w:spacing w:before="280" w:after="0" w:line="360" w:lineRule="auto"/>
      <w:ind w:firstLine="0"/>
      <w:outlineLvl w:val="4"/>
    </w:pPr>
    <w:rPr>
      <w:rFonts w:asciiTheme="majorHAnsi" w:eastAsiaTheme="majorEastAsia" w:hAnsiTheme="majorHAnsi" w:cstheme="majorBidi"/>
      <w:b/>
      <w:bCs/>
      <w:i/>
      <w:iCs/>
    </w:rPr>
  </w:style>
  <w:style w:type="paragraph" w:styleId="6">
    <w:name w:val="heading 6"/>
    <w:basedOn w:val="a"/>
    <w:next w:val="a"/>
    <w:link w:val="60"/>
    <w:uiPriority w:val="9"/>
    <w:semiHidden/>
    <w:unhideWhenUsed/>
    <w:qFormat/>
    <w:rsid w:val="00FB10F1"/>
    <w:pPr>
      <w:spacing w:before="280" w:after="80" w:line="360" w:lineRule="auto"/>
      <w:ind w:firstLine="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FB10F1"/>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8">
    <w:name w:val="heading 8"/>
    <w:basedOn w:val="a"/>
    <w:next w:val="a"/>
    <w:link w:val="80"/>
    <w:uiPriority w:val="9"/>
    <w:semiHidden/>
    <w:unhideWhenUsed/>
    <w:qFormat/>
    <w:rsid w:val="00FB10F1"/>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9">
    <w:name w:val="heading 9"/>
    <w:basedOn w:val="a"/>
    <w:next w:val="a"/>
    <w:link w:val="90"/>
    <w:uiPriority w:val="9"/>
    <w:semiHidden/>
    <w:unhideWhenUsed/>
    <w:qFormat/>
    <w:rsid w:val="00FB10F1"/>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10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10F1"/>
    <w:rPr>
      <w:rFonts w:ascii="Tahoma" w:hAnsi="Tahoma" w:cs="Tahoma"/>
      <w:sz w:val="16"/>
      <w:szCs w:val="16"/>
    </w:rPr>
  </w:style>
  <w:style w:type="character" w:customStyle="1" w:styleId="10">
    <w:name w:val="Заголовок 1 Знак"/>
    <w:basedOn w:val="a0"/>
    <w:link w:val="1"/>
    <w:uiPriority w:val="9"/>
    <w:rsid w:val="00FB10F1"/>
    <w:rPr>
      <w:rFonts w:asciiTheme="majorHAnsi" w:eastAsiaTheme="majorEastAsia" w:hAnsiTheme="majorHAnsi" w:cstheme="majorBidi"/>
      <w:b/>
      <w:bCs/>
      <w:i/>
      <w:iCs/>
      <w:sz w:val="32"/>
      <w:szCs w:val="32"/>
    </w:rPr>
  </w:style>
  <w:style w:type="character" w:customStyle="1" w:styleId="20">
    <w:name w:val="Заголовок 2 Знак"/>
    <w:basedOn w:val="a0"/>
    <w:link w:val="2"/>
    <w:uiPriority w:val="9"/>
    <w:semiHidden/>
    <w:rsid w:val="00FB10F1"/>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FB10F1"/>
    <w:rPr>
      <w:rFonts w:asciiTheme="majorHAnsi" w:eastAsiaTheme="majorEastAsia" w:hAnsiTheme="majorHAnsi" w:cstheme="majorBidi"/>
      <w:b/>
      <w:bCs/>
      <w:i/>
      <w:iCs/>
      <w:sz w:val="26"/>
      <w:szCs w:val="26"/>
    </w:rPr>
  </w:style>
  <w:style w:type="character" w:customStyle="1" w:styleId="40">
    <w:name w:val="Заголовок 4 Знак"/>
    <w:basedOn w:val="a0"/>
    <w:link w:val="4"/>
    <w:uiPriority w:val="9"/>
    <w:semiHidden/>
    <w:rsid w:val="00FB10F1"/>
    <w:rPr>
      <w:rFonts w:asciiTheme="majorHAnsi" w:eastAsiaTheme="majorEastAsia" w:hAnsiTheme="majorHAnsi" w:cstheme="majorBidi"/>
      <w:b/>
      <w:bCs/>
      <w:i/>
      <w:iCs/>
      <w:sz w:val="24"/>
      <w:szCs w:val="24"/>
    </w:rPr>
  </w:style>
  <w:style w:type="character" w:customStyle="1" w:styleId="50">
    <w:name w:val="Заголовок 5 Знак"/>
    <w:basedOn w:val="a0"/>
    <w:link w:val="5"/>
    <w:uiPriority w:val="9"/>
    <w:semiHidden/>
    <w:rsid w:val="00FB10F1"/>
    <w:rPr>
      <w:rFonts w:asciiTheme="majorHAnsi" w:eastAsiaTheme="majorEastAsia" w:hAnsiTheme="majorHAnsi" w:cstheme="majorBidi"/>
      <w:b/>
      <w:bCs/>
      <w:i/>
      <w:iCs/>
    </w:rPr>
  </w:style>
  <w:style w:type="character" w:customStyle="1" w:styleId="60">
    <w:name w:val="Заголовок 6 Знак"/>
    <w:basedOn w:val="a0"/>
    <w:link w:val="6"/>
    <w:uiPriority w:val="9"/>
    <w:semiHidden/>
    <w:rsid w:val="00FB10F1"/>
    <w:rPr>
      <w:rFonts w:asciiTheme="majorHAnsi" w:eastAsiaTheme="majorEastAsia" w:hAnsiTheme="majorHAnsi" w:cstheme="majorBidi"/>
      <w:b/>
      <w:bCs/>
      <w:i/>
      <w:iCs/>
    </w:rPr>
  </w:style>
  <w:style w:type="character" w:customStyle="1" w:styleId="70">
    <w:name w:val="Заголовок 7 Знак"/>
    <w:basedOn w:val="a0"/>
    <w:link w:val="7"/>
    <w:uiPriority w:val="9"/>
    <w:semiHidden/>
    <w:rsid w:val="00FB10F1"/>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FB10F1"/>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FB10F1"/>
    <w:rPr>
      <w:rFonts w:asciiTheme="majorHAnsi" w:eastAsiaTheme="majorEastAsia" w:hAnsiTheme="majorHAnsi" w:cstheme="majorBidi"/>
      <w:i/>
      <w:iCs/>
      <w:sz w:val="18"/>
      <w:szCs w:val="18"/>
    </w:rPr>
  </w:style>
  <w:style w:type="paragraph" w:styleId="a5">
    <w:name w:val="caption"/>
    <w:basedOn w:val="a"/>
    <w:next w:val="a"/>
    <w:uiPriority w:val="35"/>
    <w:semiHidden/>
    <w:unhideWhenUsed/>
    <w:qFormat/>
    <w:rsid w:val="00FB10F1"/>
    <w:rPr>
      <w:b/>
      <w:bCs/>
      <w:sz w:val="18"/>
      <w:szCs w:val="18"/>
    </w:rPr>
  </w:style>
  <w:style w:type="paragraph" w:styleId="a6">
    <w:name w:val="Title"/>
    <w:basedOn w:val="a"/>
    <w:next w:val="a"/>
    <w:link w:val="a7"/>
    <w:uiPriority w:val="10"/>
    <w:qFormat/>
    <w:rsid w:val="00FB10F1"/>
    <w:pPr>
      <w:spacing w:line="240" w:lineRule="auto"/>
      <w:ind w:firstLine="0"/>
    </w:pPr>
    <w:rPr>
      <w:rFonts w:asciiTheme="majorHAnsi" w:eastAsiaTheme="majorEastAsia" w:hAnsiTheme="majorHAnsi" w:cstheme="majorBidi"/>
      <w:b/>
      <w:bCs/>
      <w:i/>
      <w:iCs/>
      <w:spacing w:val="10"/>
      <w:sz w:val="60"/>
      <w:szCs w:val="60"/>
    </w:rPr>
  </w:style>
  <w:style w:type="character" w:customStyle="1" w:styleId="a7">
    <w:name w:val="Название Знак"/>
    <w:basedOn w:val="a0"/>
    <w:link w:val="a6"/>
    <w:uiPriority w:val="10"/>
    <w:rsid w:val="00FB10F1"/>
    <w:rPr>
      <w:rFonts w:asciiTheme="majorHAnsi" w:eastAsiaTheme="majorEastAsia" w:hAnsiTheme="majorHAnsi" w:cstheme="majorBidi"/>
      <w:b/>
      <w:bCs/>
      <w:i/>
      <w:iCs/>
      <w:spacing w:val="10"/>
      <w:sz w:val="60"/>
      <w:szCs w:val="60"/>
    </w:rPr>
  </w:style>
  <w:style w:type="paragraph" w:styleId="a8">
    <w:name w:val="Subtitle"/>
    <w:basedOn w:val="a"/>
    <w:next w:val="a"/>
    <w:link w:val="a9"/>
    <w:uiPriority w:val="11"/>
    <w:qFormat/>
    <w:rsid w:val="00FB10F1"/>
    <w:pPr>
      <w:spacing w:after="320"/>
      <w:jc w:val="right"/>
    </w:pPr>
    <w:rPr>
      <w:i/>
      <w:iCs/>
      <w:color w:val="808080" w:themeColor="text1" w:themeTint="7F"/>
      <w:spacing w:val="10"/>
      <w:sz w:val="24"/>
      <w:szCs w:val="24"/>
    </w:rPr>
  </w:style>
  <w:style w:type="character" w:customStyle="1" w:styleId="a9">
    <w:name w:val="Подзаголовок Знак"/>
    <w:basedOn w:val="a0"/>
    <w:link w:val="a8"/>
    <w:uiPriority w:val="11"/>
    <w:rsid w:val="00FB10F1"/>
    <w:rPr>
      <w:i/>
      <w:iCs/>
      <w:color w:val="808080" w:themeColor="text1" w:themeTint="7F"/>
      <w:spacing w:val="10"/>
      <w:sz w:val="24"/>
      <w:szCs w:val="24"/>
    </w:rPr>
  </w:style>
  <w:style w:type="character" w:styleId="aa">
    <w:name w:val="Strong"/>
    <w:basedOn w:val="a0"/>
    <w:uiPriority w:val="22"/>
    <w:qFormat/>
    <w:rsid w:val="00FB10F1"/>
    <w:rPr>
      <w:b/>
      <w:bCs/>
      <w:spacing w:val="0"/>
    </w:rPr>
  </w:style>
  <w:style w:type="character" w:styleId="ab">
    <w:name w:val="Emphasis"/>
    <w:uiPriority w:val="20"/>
    <w:qFormat/>
    <w:rsid w:val="00FB10F1"/>
    <w:rPr>
      <w:b/>
      <w:bCs/>
      <w:i/>
      <w:iCs/>
      <w:color w:val="auto"/>
    </w:rPr>
  </w:style>
  <w:style w:type="paragraph" w:styleId="ac">
    <w:name w:val="No Spacing"/>
    <w:basedOn w:val="a"/>
    <w:uiPriority w:val="1"/>
    <w:qFormat/>
    <w:rsid w:val="00FB10F1"/>
    <w:pPr>
      <w:spacing w:after="0" w:line="240" w:lineRule="auto"/>
      <w:ind w:firstLine="0"/>
    </w:pPr>
  </w:style>
  <w:style w:type="paragraph" w:styleId="ad">
    <w:name w:val="List Paragraph"/>
    <w:basedOn w:val="a"/>
    <w:uiPriority w:val="34"/>
    <w:qFormat/>
    <w:rsid w:val="00FB10F1"/>
    <w:pPr>
      <w:ind w:left="720"/>
      <w:contextualSpacing/>
    </w:pPr>
  </w:style>
  <w:style w:type="paragraph" w:styleId="21">
    <w:name w:val="Quote"/>
    <w:basedOn w:val="a"/>
    <w:next w:val="a"/>
    <w:link w:val="22"/>
    <w:uiPriority w:val="29"/>
    <w:qFormat/>
    <w:rsid w:val="00FB10F1"/>
    <w:rPr>
      <w:color w:val="5A5A5A" w:themeColor="text1" w:themeTint="A5"/>
    </w:rPr>
  </w:style>
  <w:style w:type="character" w:customStyle="1" w:styleId="22">
    <w:name w:val="Цитата 2 Знак"/>
    <w:basedOn w:val="a0"/>
    <w:link w:val="21"/>
    <w:uiPriority w:val="29"/>
    <w:rsid w:val="00FB10F1"/>
    <w:rPr>
      <w:color w:val="5A5A5A" w:themeColor="text1" w:themeTint="A5"/>
    </w:rPr>
  </w:style>
  <w:style w:type="paragraph" w:styleId="ae">
    <w:name w:val="Intense Quote"/>
    <w:basedOn w:val="a"/>
    <w:next w:val="a"/>
    <w:link w:val="af"/>
    <w:uiPriority w:val="30"/>
    <w:qFormat/>
    <w:rsid w:val="00FB10F1"/>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af">
    <w:name w:val="Выделенная цитата Знак"/>
    <w:basedOn w:val="a0"/>
    <w:link w:val="ae"/>
    <w:uiPriority w:val="30"/>
    <w:rsid w:val="00FB10F1"/>
    <w:rPr>
      <w:rFonts w:asciiTheme="majorHAnsi" w:eastAsiaTheme="majorEastAsia" w:hAnsiTheme="majorHAnsi" w:cstheme="majorBidi"/>
      <w:i/>
      <w:iCs/>
      <w:sz w:val="20"/>
      <w:szCs w:val="20"/>
    </w:rPr>
  </w:style>
  <w:style w:type="character" w:styleId="af0">
    <w:name w:val="Subtle Emphasis"/>
    <w:uiPriority w:val="19"/>
    <w:qFormat/>
    <w:rsid w:val="00FB10F1"/>
    <w:rPr>
      <w:i/>
      <w:iCs/>
      <w:color w:val="5A5A5A" w:themeColor="text1" w:themeTint="A5"/>
    </w:rPr>
  </w:style>
  <w:style w:type="character" w:styleId="af1">
    <w:name w:val="Intense Emphasis"/>
    <w:uiPriority w:val="21"/>
    <w:qFormat/>
    <w:rsid w:val="00FB10F1"/>
    <w:rPr>
      <w:b/>
      <w:bCs/>
      <w:i/>
      <w:iCs/>
      <w:color w:val="auto"/>
      <w:u w:val="single"/>
    </w:rPr>
  </w:style>
  <w:style w:type="character" w:styleId="af2">
    <w:name w:val="Subtle Reference"/>
    <w:uiPriority w:val="31"/>
    <w:qFormat/>
    <w:rsid w:val="00FB10F1"/>
    <w:rPr>
      <w:smallCaps/>
    </w:rPr>
  </w:style>
  <w:style w:type="character" w:styleId="af3">
    <w:name w:val="Intense Reference"/>
    <w:uiPriority w:val="32"/>
    <w:qFormat/>
    <w:rsid w:val="00FB10F1"/>
    <w:rPr>
      <w:b/>
      <w:bCs/>
      <w:smallCaps/>
      <w:color w:val="auto"/>
    </w:rPr>
  </w:style>
  <w:style w:type="character" w:styleId="af4">
    <w:name w:val="Book Title"/>
    <w:uiPriority w:val="33"/>
    <w:qFormat/>
    <w:rsid w:val="00FB10F1"/>
    <w:rPr>
      <w:rFonts w:asciiTheme="majorHAnsi" w:eastAsiaTheme="majorEastAsia" w:hAnsiTheme="majorHAnsi" w:cstheme="majorBidi"/>
      <w:b/>
      <w:bCs/>
      <w:smallCaps/>
      <w:color w:val="auto"/>
      <w:u w:val="single"/>
    </w:rPr>
  </w:style>
  <w:style w:type="paragraph" w:styleId="af5">
    <w:name w:val="TOC Heading"/>
    <w:basedOn w:val="1"/>
    <w:next w:val="a"/>
    <w:uiPriority w:val="39"/>
    <w:semiHidden/>
    <w:unhideWhenUsed/>
    <w:qFormat/>
    <w:rsid w:val="00FB10F1"/>
    <w:pPr>
      <w:outlineLvl w:val="9"/>
    </w:pPr>
    <w:rPr>
      <w:lang w:bidi="en-US"/>
    </w:rPr>
  </w:style>
  <w:style w:type="character" w:styleId="af6">
    <w:name w:val="Hyperlink"/>
    <w:basedOn w:val="a0"/>
    <w:uiPriority w:val="99"/>
    <w:unhideWhenUsed/>
    <w:rsid w:val="00BF2A3D"/>
    <w:rPr>
      <w:color w:val="0080FF" w:themeColor="hyperlink"/>
      <w:u w:val="single"/>
    </w:rPr>
  </w:style>
  <w:style w:type="paragraph" w:styleId="af7">
    <w:name w:val="Normal (Web)"/>
    <w:basedOn w:val="a"/>
    <w:uiPriority w:val="99"/>
    <w:semiHidden/>
    <w:unhideWhenUsed/>
    <w:rsid w:val="00490D07"/>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c16">
    <w:name w:val="c16"/>
    <w:basedOn w:val="a"/>
    <w:rsid w:val="0051782F"/>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character" w:customStyle="1" w:styleId="c50">
    <w:name w:val="c50"/>
    <w:basedOn w:val="a0"/>
    <w:rsid w:val="00517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8310998">
      <w:bodyDiv w:val="1"/>
      <w:marLeft w:val="0"/>
      <w:marRight w:val="0"/>
      <w:marTop w:val="0"/>
      <w:marBottom w:val="0"/>
      <w:divBdr>
        <w:top w:val="none" w:sz="0" w:space="0" w:color="auto"/>
        <w:left w:val="none" w:sz="0" w:space="0" w:color="auto"/>
        <w:bottom w:val="none" w:sz="0" w:space="0" w:color="auto"/>
        <w:right w:val="none" w:sz="0" w:space="0" w:color="auto"/>
      </w:divBdr>
    </w:div>
    <w:div w:id="16305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0%BE%D0%BD%D0%B0%D1%85" TargetMode="External"/><Relationship Id="rId18" Type="http://schemas.openxmlformats.org/officeDocument/2006/relationships/hyperlink" Target="https://ru.wikipedia.org/wiki/%D0%A1%D1%82%D0%B0%D1%80%D0%BE%D0%BE%D0%B1%D1%80%D1%8F%D0%B4%D1%87%D0%B5%D1%81%D1%82%D0%B2%D0%BE" TargetMode="External"/><Relationship Id="rId26" Type="http://schemas.openxmlformats.org/officeDocument/2006/relationships/hyperlink" Target="http://vaulovskiy.prihod.ru/" TargetMode="External"/><Relationship Id="rId39" Type="http://schemas.openxmlformats.org/officeDocument/2006/relationships/image" Target="media/image17.png"/><Relationship Id="rId21" Type="http://schemas.openxmlformats.org/officeDocument/2006/relationships/hyperlink" Target="https://ru.wikipedia.org/wiki/%D0%90%D1%84%D0%BE%D0%BD" TargetMode="External"/><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hyperlink" Target="http://otets-gennadiy.livejournal.com/41950.html" TargetMode="External"/><Relationship Id="rId50" Type="http://schemas.openxmlformats.org/officeDocument/2006/relationships/hyperlink" Target="http://ornin.narod.ru/dnevnik/1908.htm" TargetMode="External"/><Relationship Id="rId55" Type="http://schemas.openxmlformats.org/officeDocument/2006/relationships/hyperlink" Target="https://ru.wikipedia.org/wiki/&#1057;&#1082;&#1080;&#1090;" TargetMode="External"/><Relationship Id="rId7" Type="http://schemas.openxmlformats.org/officeDocument/2006/relationships/hyperlink" Target="https://ru.wikipedia.org/wiki/%D0%93%D1%80%D0%B5%D1%87%D0%B5%D1%81%D0%BA%D0%B8%D0%B9_%D1%8F%D0%B7%D1%8B%D0%BA" TargetMode="External"/><Relationship Id="rId12" Type="http://schemas.openxmlformats.org/officeDocument/2006/relationships/image" Target="media/image2.png"/><Relationship Id="rId17" Type="http://schemas.openxmlformats.org/officeDocument/2006/relationships/hyperlink" Target="https://ru.wikipedia.org/wiki/%D0%9C%D0%BE%D0%BD%D0%B0%D1%81%D1%82%D1%8B%D1%80%D1%81%D0%BA%D0%B8%D0%B9_%D1%83%D1%81%D1%82%D0%B0%D0%B2" TargetMode="External"/><Relationship Id="rId25" Type="http://schemas.openxmlformats.org/officeDocument/2006/relationships/image" Target="media/image5.png"/><Relationship Id="rId33" Type="http://schemas.openxmlformats.org/officeDocument/2006/relationships/image" Target="media/image12.jpeg"/><Relationship Id="rId38" Type="http://schemas.openxmlformats.org/officeDocument/2006/relationships/hyperlink" Target="http://www.yarborok.ru/index.php?option=com_content&amp;task=view&amp;id=624&amp;Itemid=58" TargetMode="External"/><Relationship Id="rId46" Type="http://schemas.openxmlformats.org/officeDocument/2006/relationships/hyperlink" Target="http://forum.yar-genealogy.ru/index.php?act=Print&amp;client=printer&amp;f=18&amp;t=3630" TargetMode="External"/><Relationship Id="rId2" Type="http://schemas.openxmlformats.org/officeDocument/2006/relationships/styles" Target="styles.xml"/><Relationship Id="rId16" Type="http://schemas.openxmlformats.org/officeDocument/2006/relationships/hyperlink" Target="https://ru.wikipedia.org/wiki/%D0%97%D0%B0%D1%82%D0%B2%D0%BE%D1%80%D0%BD%D0%B8%D0%BA%D0%B8" TargetMode="External"/><Relationship Id="rId20" Type="http://schemas.openxmlformats.org/officeDocument/2006/relationships/image" Target="media/image3.png"/><Relationship Id="rId29" Type="http://schemas.openxmlformats.org/officeDocument/2006/relationships/image" Target="media/image8.jpeg"/><Relationship Id="rId41" Type="http://schemas.openxmlformats.org/officeDocument/2006/relationships/image" Target="media/image19.png"/><Relationship Id="rId54" Type="http://schemas.openxmlformats.org/officeDocument/2006/relationships/hyperlink" Target="http://vera-istina-3.blogspot.ru/2011/01/blog-post_16.htm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file:///G:\&#1079;&#1072;&#1074;&#1086;&#1076;%20&#1064;&#1091;&#1074;&#1072;&#1083;&#1086;&#1074;&#1099;&#1093;\&#1057;&#1082;&#1080;&#1090;&#1089;&#1082;&#1086;&#1081;%20&#1087;&#1091;&#1089;&#1090;&#1099;&#1085;&#1080;" TargetMode="External"/><Relationship Id="rId24" Type="http://schemas.openxmlformats.org/officeDocument/2006/relationships/image" Target="media/image4.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yperlink" Target="http://www.leushino.ru/gazeta/14%2869%29.pdf" TargetMode="External"/><Relationship Id="rId53" Type="http://schemas.openxmlformats.org/officeDocument/2006/relationships/hyperlink" Target="https://www.blogger.com/profile/15839007876583208272" TargetMode="External"/><Relationship Id="rId5" Type="http://schemas.openxmlformats.org/officeDocument/2006/relationships/webSettings" Target="webSettings.xml"/><Relationship Id="rId15" Type="http://schemas.openxmlformats.org/officeDocument/2006/relationships/hyperlink" Target="https://ru.wikipedia.org/wiki/%D0%9F%D0%BE%D1%81%D1%82_%D0%B2_%D1%85%D1%80%D0%B8%D1%81%D1%82%D0%B8%D0%B0%D0%BD%D1%81%D1%82%D0%B2%D0%B5" TargetMode="External"/><Relationship Id="rId23" Type="http://schemas.openxmlformats.org/officeDocument/2006/relationships/hyperlink" Target="https://ru.wikipedia.org/wiki/%D0%9F%D1%80%D0%BE%D0%B4%D1%80%D0%BE%D0%BC_(%D0%90%D1%84%D0%BE%D0%BD)" TargetMode="External"/><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hyperlink" Target="http://virginhram.ru/hram/p/pb/pb_io_mo.html" TargetMode="External"/><Relationship Id="rId57" Type="http://schemas.openxmlformats.org/officeDocument/2006/relationships/theme" Target="theme/theme1.xml"/><Relationship Id="rId10" Type="http://schemas.openxmlformats.org/officeDocument/2006/relationships/hyperlink" Target="https://ru.wikipedia.org/wiki/%D0%9E%D1%82%D1%88%D0%B5%D0%BB%D1%8C%D0%BD%D0%B8%D1%87%D0%B5%D1%81%D1%82%D0%B2%D0%BE" TargetMode="External"/><Relationship Id="rId19" Type="http://schemas.openxmlformats.org/officeDocument/2006/relationships/hyperlink" Target="https://ru.wikipedia.org/wiki/%D0%90%D1%84%D0%BE%D0%BD" TargetMode="Externa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hyperlink" Target="http://yaroslavl.rfn.ru/video.html?id=23668&amp;type=r" TargetMode="External"/><Relationship Id="rId4" Type="http://schemas.openxmlformats.org/officeDocument/2006/relationships/settings" Target="settings.xml"/><Relationship Id="rId9" Type="http://schemas.openxmlformats.org/officeDocument/2006/relationships/hyperlink" Target="https://ru.wikipedia.org/wiki/%D0%9A%D0%B5%D0%BB%D1%8C%D1%8F" TargetMode="External"/><Relationship Id="rId14" Type="http://schemas.openxmlformats.org/officeDocument/2006/relationships/hyperlink" Target="https://ru.wikipedia.org/wiki/%D0%9E%D0%B1%D0%B5%D1%82" TargetMode="External"/><Relationship Id="rId22" Type="http://schemas.openxmlformats.org/officeDocument/2006/relationships/hyperlink" Target="https://ru.wikipedia.org/wiki/%D0%9A%D0%B8%D0%BD%D0%BE%D0%B2%D0%B8%D1%8F"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1.png"/><Relationship Id="rId48" Type="http://schemas.openxmlformats.org/officeDocument/2006/relationships/hyperlink" Target="http://ioann.name/knigi/vaulovo.htm" TargetMode="External"/><Relationship Id="rId56" Type="http://schemas.openxmlformats.org/officeDocument/2006/relationships/fontTable" Target="fontTable.xml"/><Relationship Id="rId8" Type="http://schemas.openxmlformats.org/officeDocument/2006/relationships/hyperlink" Target="https://ru.wikipedia.org/wiki/%D0%9C%D0%BE%D0%BD%D0%B0%D1%81%D1%82%D1%8B%D1%80%D1%8C" TargetMode="External"/><Relationship Id="rId51" Type="http://schemas.openxmlformats.org/officeDocument/2006/relationships/hyperlink" Target="http://www.rbstarina.ru/view_article.php?id=3&#160;"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3712</Words>
  <Characters>21160</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24823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Учитель</cp:lastModifiedBy>
  <cp:revision>3</cp:revision>
  <dcterms:created xsi:type="dcterms:W3CDTF">2018-03-14T10:48:00Z</dcterms:created>
  <dcterms:modified xsi:type="dcterms:W3CDTF">2018-03-15T09:23:00Z</dcterms:modified>
</cp:coreProperties>
</file>